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60B5F" w14:textId="61AA8223" w:rsidR="004A7753" w:rsidRDefault="004A7753" w:rsidP="005E5C65">
      <w:pPr>
        <w:rPr>
          <w:rFonts w:ascii="Century Gothic" w:hAnsi="Century Gothic" w:cs="Tahoma"/>
          <w:sz w:val="24"/>
          <w:szCs w:val="24"/>
        </w:rPr>
      </w:pPr>
    </w:p>
    <w:p w14:paraId="654F5C11" w14:textId="77777777" w:rsidR="005E5C65" w:rsidRDefault="005E5C65" w:rsidP="005E5C65">
      <w:pPr>
        <w:rPr>
          <w:rFonts w:ascii="Century Gothic" w:hAnsi="Century Gothic" w:cs="Tahoma"/>
          <w:sz w:val="24"/>
          <w:szCs w:val="24"/>
        </w:rPr>
      </w:pPr>
    </w:p>
    <w:p w14:paraId="0C3552DD" w14:textId="77777777" w:rsidR="004A7753" w:rsidRDefault="004A7753" w:rsidP="004A7753">
      <w:pPr>
        <w:jc w:val="center"/>
        <w:rPr>
          <w:rFonts w:ascii="Century Gothic" w:hAnsi="Century Gothic" w:cs="Tahoma"/>
          <w:sz w:val="24"/>
          <w:szCs w:val="24"/>
        </w:rPr>
      </w:pPr>
    </w:p>
    <w:p w14:paraId="7017502F" w14:textId="4C5FD3C5" w:rsidR="005E5C65" w:rsidRDefault="005E5C65" w:rsidP="005E5C65">
      <w:pPr>
        <w:jc w:val="center"/>
        <w:rPr>
          <w:b/>
          <w:iCs/>
          <w:sz w:val="24"/>
          <w:szCs w:val="24"/>
        </w:rPr>
      </w:pPr>
      <w:r w:rsidRPr="002406B5">
        <w:rPr>
          <w:b/>
          <w:iCs/>
          <w:sz w:val="24"/>
          <w:szCs w:val="24"/>
        </w:rPr>
        <w:t xml:space="preserve">MODULO PRESENTAZIONE LISTE ELETTORALI </w:t>
      </w:r>
    </w:p>
    <w:p w14:paraId="134BFE77" w14:textId="77777777" w:rsidR="005E5C65" w:rsidRPr="002406B5" w:rsidRDefault="005E5C65" w:rsidP="005E5C65">
      <w:pPr>
        <w:jc w:val="center"/>
        <w:rPr>
          <w:b/>
          <w:iCs/>
          <w:sz w:val="24"/>
          <w:szCs w:val="24"/>
        </w:rPr>
      </w:pPr>
    </w:p>
    <w:p w14:paraId="496C180E" w14:textId="40CC3F87" w:rsidR="005E5C65" w:rsidRPr="002406B5" w:rsidRDefault="005E5C65" w:rsidP="005E5C65">
      <w:pPr>
        <w:rPr>
          <w:bCs/>
          <w:sz w:val="24"/>
          <w:szCs w:val="24"/>
          <w:lang w:eastAsia="it-IT"/>
        </w:rPr>
      </w:pPr>
      <w:r w:rsidRPr="002406B5">
        <w:rPr>
          <w:b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3735C9" wp14:editId="7D58C9F1">
                <wp:simplePos x="0" y="0"/>
                <wp:positionH relativeFrom="column">
                  <wp:posOffset>-12700</wp:posOffset>
                </wp:positionH>
                <wp:positionV relativeFrom="paragraph">
                  <wp:posOffset>11430</wp:posOffset>
                </wp:positionV>
                <wp:extent cx="111760" cy="103505"/>
                <wp:effectExtent l="6350" t="11430" r="5715" b="889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760" cy="103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1D4B8E" id="Rettangolo 1" o:spid="_x0000_s1026" style="position:absolute;margin-left:-1pt;margin-top:.9pt;width:8.8pt;height: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"/>
            </w:pict>
          </mc:Fallback>
        </mc:AlternateContent>
      </w:r>
      <w:r w:rsidRPr="002406B5">
        <w:rPr>
          <w:bCs/>
          <w:sz w:val="24"/>
          <w:szCs w:val="24"/>
          <w:lang w:eastAsia="it-IT"/>
        </w:rPr>
        <w:t xml:space="preserve">     </w:t>
      </w:r>
      <w:r w:rsidR="00D228BA">
        <w:rPr>
          <w:bCs/>
          <w:sz w:val="24"/>
          <w:szCs w:val="24"/>
          <w:lang w:eastAsia="it-IT"/>
        </w:rPr>
        <w:t>Consulte Provinciali</w:t>
      </w:r>
      <w:r w:rsidR="00D228BA" w:rsidRPr="002406B5">
        <w:rPr>
          <w:bCs/>
          <w:sz w:val="24"/>
          <w:szCs w:val="24"/>
          <w:lang w:eastAsia="it-IT"/>
        </w:rPr>
        <w:t xml:space="preserve"> studenti per </w:t>
      </w:r>
      <w:r w:rsidR="00D228BA" w:rsidRPr="00D228BA">
        <w:rPr>
          <w:bCs/>
          <w:sz w:val="24"/>
          <w:szCs w:val="24"/>
          <w:lang w:eastAsia="it-IT"/>
        </w:rPr>
        <w:t>l’a.s. 2024/2025</w:t>
      </w:r>
    </w:p>
    <w:p w14:paraId="52E3AA06" w14:textId="77777777" w:rsidR="005E5C65" w:rsidRPr="002406B5" w:rsidRDefault="005E5C65" w:rsidP="005E5C65">
      <w:pPr>
        <w:rPr>
          <w:iCs/>
          <w:sz w:val="24"/>
          <w:szCs w:val="24"/>
        </w:rPr>
      </w:pPr>
      <w:r>
        <w:rPr>
          <w:bCs/>
          <w:sz w:val="24"/>
          <w:szCs w:val="24"/>
          <w:lang w:eastAsia="it-IT"/>
        </w:rPr>
        <w:t xml:space="preserve">    </w:t>
      </w:r>
    </w:p>
    <w:p w14:paraId="02FE9953" w14:textId="77777777" w:rsidR="005E5C65" w:rsidRPr="002406B5" w:rsidRDefault="005E5C65" w:rsidP="005E5C65">
      <w:pPr>
        <w:autoSpaceDE w:val="0"/>
        <w:autoSpaceDN w:val="0"/>
        <w:adjustRightInd w:val="0"/>
        <w:spacing w:after="120"/>
        <w:jc w:val="center"/>
        <w:rPr>
          <w:b/>
          <w:bCs/>
          <w:sz w:val="24"/>
          <w:szCs w:val="24"/>
        </w:rPr>
      </w:pPr>
      <w:r w:rsidRPr="002406B5">
        <w:rPr>
          <w:b/>
          <w:bCs/>
          <w:sz w:val="24"/>
          <w:szCs w:val="24"/>
        </w:rPr>
        <w:t>MOTTO DELLA LISTA:</w:t>
      </w:r>
    </w:p>
    <w:p w14:paraId="7C4CC344" w14:textId="77777777" w:rsidR="005E5C65" w:rsidRPr="002406B5" w:rsidRDefault="005E5C65" w:rsidP="005E5C65">
      <w:pPr>
        <w:rPr>
          <w:sz w:val="24"/>
          <w:szCs w:val="24"/>
        </w:rPr>
      </w:pPr>
      <w:r w:rsidRPr="002406B5">
        <w:rPr>
          <w:b/>
          <w:bCs/>
          <w:sz w:val="24"/>
          <w:szCs w:val="24"/>
        </w:rPr>
        <w:t xml:space="preserve"> </w:t>
      </w:r>
      <w:r w:rsidRPr="002406B5">
        <w:rPr>
          <w:sz w:val="24"/>
          <w:szCs w:val="24"/>
        </w:rPr>
        <w:t>……………………………………………………………………………………………………</w:t>
      </w:r>
    </w:p>
    <w:p w14:paraId="71F36542" w14:textId="77777777" w:rsidR="005E5C65" w:rsidRDefault="005E5C65" w:rsidP="005E5C65">
      <w:pPr>
        <w:ind w:left="-284"/>
        <w:jc w:val="both"/>
        <w:rPr>
          <w:sz w:val="24"/>
          <w:szCs w:val="24"/>
        </w:rPr>
      </w:pPr>
    </w:p>
    <w:p w14:paraId="6B9831AB" w14:textId="59D94752" w:rsidR="00D228BA" w:rsidRDefault="00D228BA" w:rsidP="00D228BA">
      <w:pPr>
        <w:ind w:left="-284"/>
        <w:jc w:val="both"/>
        <w:rPr>
          <w:sz w:val="24"/>
          <w:szCs w:val="24"/>
        </w:rPr>
      </w:pPr>
      <w:r w:rsidRPr="00DE2D4C">
        <w:rPr>
          <w:sz w:val="24"/>
          <w:szCs w:val="24"/>
        </w:rPr>
        <w:t>Per l’elezione dei rappresentanti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  <w:lang w:eastAsia="it-IT"/>
        </w:rPr>
        <w:t>Elezioni suppletive Consulte Provinciali</w:t>
      </w:r>
      <w:r w:rsidRPr="002406B5">
        <w:rPr>
          <w:bCs/>
          <w:sz w:val="24"/>
          <w:szCs w:val="24"/>
          <w:lang w:eastAsia="it-IT"/>
        </w:rPr>
        <w:t xml:space="preserve"> studenti</w:t>
      </w:r>
      <w:r>
        <w:rPr>
          <w:bCs/>
          <w:sz w:val="24"/>
          <w:szCs w:val="24"/>
          <w:lang w:eastAsia="it-IT"/>
        </w:rPr>
        <w:t xml:space="preserve"> per l’a.s. 2024/2025</w:t>
      </w:r>
      <w:r w:rsidRPr="00DE2D4C">
        <w:rPr>
          <w:sz w:val="24"/>
          <w:szCs w:val="24"/>
        </w:rPr>
        <w:t xml:space="preserve">, indetta per il giorno </w:t>
      </w:r>
      <w:r w:rsidRPr="00D228BA">
        <w:rPr>
          <w:sz w:val="24"/>
          <w:szCs w:val="24"/>
        </w:rPr>
        <w:t>28 Ottobre 2024.</w:t>
      </w:r>
      <w:r>
        <w:rPr>
          <w:sz w:val="24"/>
          <w:szCs w:val="24"/>
        </w:rPr>
        <w:t xml:space="preserve"> </w:t>
      </w:r>
    </w:p>
    <w:p w14:paraId="42DB0481" w14:textId="77777777" w:rsidR="00D228BA" w:rsidRDefault="00D228BA" w:rsidP="00D228BA">
      <w:pPr>
        <w:ind w:left="-284"/>
        <w:jc w:val="both"/>
        <w:rPr>
          <w:sz w:val="24"/>
          <w:szCs w:val="24"/>
        </w:rPr>
      </w:pPr>
      <w:r w:rsidRPr="00DE2D4C">
        <w:rPr>
          <w:sz w:val="24"/>
          <w:szCs w:val="24"/>
        </w:rPr>
        <w:t xml:space="preserve">I sottoscritti nel numero complessivo di 20 compresi nelle liste elettorali degli studenti dichiarano di presentare per le prossime elezioni dei rappresentanti della propria componente suddetta, la seguente lista composta di </w:t>
      </w:r>
      <w:r>
        <w:rPr>
          <w:sz w:val="24"/>
          <w:szCs w:val="24"/>
        </w:rPr>
        <w:t>n</w:t>
      </w:r>
      <w:r w:rsidRPr="00DE2D4C">
        <w:rPr>
          <w:sz w:val="24"/>
          <w:szCs w:val="24"/>
        </w:rPr>
        <w:t xml:space="preserve">. …… candidati. </w:t>
      </w:r>
    </w:p>
    <w:p w14:paraId="48B64FA7" w14:textId="2951D166" w:rsidR="00D228BA" w:rsidRPr="00DE2D4C" w:rsidRDefault="00D228BA" w:rsidP="00D228BA">
      <w:pPr>
        <w:ind w:left="-284"/>
        <w:jc w:val="both"/>
        <w:rPr>
          <w:sz w:val="24"/>
          <w:szCs w:val="24"/>
        </w:rPr>
      </w:pPr>
      <w:r w:rsidRPr="00DE2D4C">
        <w:rPr>
          <w:sz w:val="24"/>
          <w:szCs w:val="24"/>
        </w:rPr>
        <w:t>Dichiarano altresì di non essere essi stessi candidati.</w:t>
      </w:r>
    </w:p>
    <w:p w14:paraId="151A8E1D" w14:textId="77777777" w:rsidR="00D228BA" w:rsidRPr="002406B5" w:rsidRDefault="00D228BA" w:rsidP="00D228BA">
      <w:pPr>
        <w:autoSpaceDE w:val="0"/>
        <w:autoSpaceDN w:val="0"/>
        <w:adjustRightInd w:val="0"/>
        <w:ind w:left="-284"/>
        <w:jc w:val="both"/>
        <w:rPr>
          <w:sz w:val="24"/>
          <w:szCs w:val="24"/>
        </w:rPr>
      </w:pPr>
      <w:r w:rsidRPr="002406B5">
        <w:rPr>
          <w:sz w:val="24"/>
          <w:szCs w:val="24"/>
        </w:rPr>
        <w:t>Allegano la dichiarazione di accettazione della candidatura e di non partecipazione ad altre liste</w:t>
      </w:r>
      <w:r>
        <w:rPr>
          <w:sz w:val="24"/>
          <w:szCs w:val="24"/>
        </w:rPr>
        <w:t>.</w:t>
      </w:r>
    </w:p>
    <w:p w14:paraId="6FF5A52B" w14:textId="77777777" w:rsidR="00D228BA" w:rsidRDefault="00D228BA" w:rsidP="005E5C65">
      <w:pPr>
        <w:ind w:left="-284"/>
        <w:jc w:val="both"/>
        <w:rPr>
          <w:sz w:val="24"/>
          <w:szCs w:val="24"/>
        </w:rPr>
      </w:pPr>
    </w:p>
    <w:p w14:paraId="4FCEADDC" w14:textId="38B5229C" w:rsidR="005E5C65" w:rsidRPr="00037EAF" w:rsidRDefault="005E5C65" w:rsidP="005E5C65">
      <w:pPr>
        <w:autoSpaceDE w:val="0"/>
        <w:autoSpaceDN w:val="0"/>
        <w:adjustRightInd w:val="0"/>
        <w:spacing w:before="240"/>
        <w:jc w:val="center"/>
        <w:rPr>
          <w:b/>
          <w:bCs/>
          <w:sz w:val="16"/>
          <w:szCs w:val="16"/>
        </w:rPr>
      </w:pPr>
      <w:r w:rsidRPr="002406B5">
        <w:rPr>
          <w:b/>
          <w:bCs/>
          <w:sz w:val="24"/>
          <w:szCs w:val="24"/>
        </w:rPr>
        <w:t>LISTA</w:t>
      </w:r>
      <w:r>
        <w:rPr>
          <w:b/>
          <w:bCs/>
          <w:sz w:val="24"/>
          <w:szCs w:val="24"/>
        </w:rPr>
        <w:t xml:space="preserve"> DEI </w:t>
      </w:r>
      <w:r w:rsidRPr="002406B5">
        <w:rPr>
          <w:b/>
          <w:sz w:val="24"/>
          <w:szCs w:val="24"/>
        </w:rPr>
        <w:t>CANDIDATI</w:t>
      </w:r>
      <w:r w:rsidRPr="002406B5">
        <w:rPr>
          <w:b/>
          <w:bCs/>
          <w:sz w:val="24"/>
          <w:szCs w:val="24"/>
        </w:rPr>
        <w:t xml:space="preserve"> PRESENTATA</w:t>
      </w:r>
    </w:p>
    <w:p w14:paraId="17FD83BB" w14:textId="77777777" w:rsidR="00037EAF" w:rsidRPr="00037EAF" w:rsidRDefault="00037EAF" w:rsidP="005E5C65">
      <w:pPr>
        <w:autoSpaceDE w:val="0"/>
        <w:autoSpaceDN w:val="0"/>
        <w:adjustRightInd w:val="0"/>
        <w:spacing w:before="240"/>
        <w:jc w:val="center"/>
        <w:rPr>
          <w:b/>
          <w:bCs/>
          <w:sz w:val="16"/>
          <w:szCs w:val="16"/>
        </w:rPr>
      </w:pPr>
    </w:p>
    <w:tbl>
      <w:tblPr>
        <w:tblW w:w="10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"/>
        <w:gridCol w:w="3704"/>
        <w:gridCol w:w="2880"/>
        <w:gridCol w:w="3481"/>
      </w:tblGrid>
      <w:tr w:rsidR="005E5C65" w:rsidRPr="002406B5" w14:paraId="1D8A608C" w14:textId="77777777" w:rsidTr="00E44CBF">
        <w:trPr>
          <w:jc w:val="center"/>
        </w:trPr>
        <w:tc>
          <w:tcPr>
            <w:tcW w:w="6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FE938E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06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6F6BE1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CANDIDATI</w:t>
            </w:r>
          </w:p>
        </w:tc>
      </w:tr>
      <w:tr w:rsidR="005E5C65" w:rsidRPr="002406B5" w14:paraId="7454AFC8" w14:textId="77777777" w:rsidTr="00E44CBF">
        <w:trPr>
          <w:jc w:val="center"/>
        </w:trPr>
        <w:tc>
          <w:tcPr>
            <w:tcW w:w="6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A68B1D" w14:textId="77777777" w:rsidR="005E5C65" w:rsidRPr="002406B5" w:rsidRDefault="005E5C65" w:rsidP="00E44CBF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N.</w:t>
            </w:r>
          </w:p>
        </w:tc>
        <w:tc>
          <w:tcPr>
            <w:tcW w:w="37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33B079" w14:textId="77777777" w:rsidR="005E5C65" w:rsidRPr="002406B5" w:rsidRDefault="005E5C65" w:rsidP="00E44CBF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COGNOME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06031A" w14:textId="77777777" w:rsidR="005E5C65" w:rsidRPr="002406B5" w:rsidRDefault="005E5C65" w:rsidP="00E44CBF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NOME</w:t>
            </w:r>
          </w:p>
        </w:tc>
        <w:tc>
          <w:tcPr>
            <w:tcW w:w="34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B1BAB6" w14:textId="77777777" w:rsidR="005E5C65" w:rsidRPr="002406B5" w:rsidRDefault="005E5C65" w:rsidP="00E44CBF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LUOGO E DATA DI NASCITA</w:t>
            </w:r>
          </w:p>
        </w:tc>
      </w:tr>
      <w:tr w:rsidR="005E5C65" w:rsidRPr="002406B5" w14:paraId="29F7C6A1" w14:textId="77777777" w:rsidTr="00E44CBF">
        <w:trPr>
          <w:jc w:val="center"/>
        </w:trPr>
        <w:tc>
          <w:tcPr>
            <w:tcW w:w="61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FE8796C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7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87287C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028E774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C440EC8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E5C65" w:rsidRPr="002406B5" w14:paraId="375F54DE" w14:textId="77777777" w:rsidTr="00E44CBF">
        <w:trPr>
          <w:jc w:val="center"/>
        </w:trPr>
        <w:tc>
          <w:tcPr>
            <w:tcW w:w="61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8BDC44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7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8DE503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97626F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8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A7F499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E5C65" w:rsidRPr="002406B5" w14:paraId="02C10D28" w14:textId="77777777" w:rsidTr="00E44CBF">
        <w:trPr>
          <w:jc w:val="center"/>
        </w:trPr>
        <w:tc>
          <w:tcPr>
            <w:tcW w:w="61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47A6D5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37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D81F94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4067AE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8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D63BCE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E5C65" w:rsidRPr="002406B5" w14:paraId="48EF33B8" w14:textId="77777777" w:rsidTr="00E44CBF">
        <w:trPr>
          <w:jc w:val="center"/>
        </w:trPr>
        <w:tc>
          <w:tcPr>
            <w:tcW w:w="61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22574D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37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7BFF6B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025935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8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24F59B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</w:tbl>
    <w:p w14:paraId="7DD40DEF" w14:textId="77777777" w:rsidR="005E5C65" w:rsidRPr="005E5C65" w:rsidRDefault="005E5C65" w:rsidP="005E5C65">
      <w:pPr>
        <w:tabs>
          <w:tab w:val="left" w:pos="176"/>
        </w:tabs>
        <w:autoSpaceDE w:val="0"/>
        <w:autoSpaceDN w:val="0"/>
        <w:adjustRightInd w:val="0"/>
        <w:spacing w:before="240" w:after="120"/>
        <w:jc w:val="center"/>
        <w:rPr>
          <w:b/>
          <w:bCs/>
          <w:iCs/>
          <w:sz w:val="16"/>
          <w:szCs w:val="16"/>
        </w:rPr>
      </w:pPr>
    </w:p>
    <w:p w14:paraId="2F034A2C" w14:textId="1D0A6F9D" w:rsidR="005E5C65" w:rsidRDefault="005E5C65" w:rsidP="005E5C65">
      <w:pPr>
        <w:tabs>
          <w:tab w:val="left" w:pos="176"/>
        </w:tabs>
        <w:autoSpaceDE w:val="0"/>
        <w:autoSpaceDN w:val="0"/>
        <w:adjustRightInd w:val="0"/>
        <w:spacing w:before="240" w:after="120"/>
        <w:jc w:val="center"/>
        <w:rPr>
          <w:b/>
          <w:bCs/>
          <w:iCs/>
          <w:sz w:val="24"/>
          <w:szCs w:val="24"/>
        </w:rPr>
      </w:pPr>
      <w:r w:rsidRPr="002406B5">
        <w:rPr>
          <w:b/>
          <w:bCs/>
          <w:iCs/>
          <w:sz w:val="24"/>
          <w:szCs w:val="24"/>
        </w:rPr>
        <w:t>PRESENTATORI LISTA</w:t>
      </w:r>
    </w:p>
    <w:tbl>
      <w:tblPr>
        <w:tblW w:w="11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261"/>
        <w:gridCol w:w="3453"/>
        <w:gridCol w:w="2977"/>
        <w:gridCol w:w="799"/>
      </w:tblGrid>
      <w:tr w:rsidR="005E5C65" w:rsidRPr="002406B5" w14:paraId="5B9AE8E8" w14:textId="77777777" w:rsidTr="00E44CBF">
        <w:trPr>
          <w:trHeight w:val="649"/>
          <w:jc w:val="center"/>
        </w:trPr>
        <w:tc>
          <w:tcPr>
            <w:tcW w:w="5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4154E0" w14:textId="77777777" w:rsidR="005E5C65" w:rsidRPr="002406B5" w:rsidRDefault="005E5C65" w:rsidP="00E44CBF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N.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61D583" w14:textId="77777777" w:rsidR="005E5C65" w:rsidRPr="002406B5" w:rsidRDefault="005E5C65" w:rsidP="00E44CBF">
            <w:pPr>
              <w:tabs>
                <w:tab w:val="left" w:pos="17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COGNOME e NOME</w:t>
            </w:r>
          </w:p>
        </w:tc>
        <w:tc>
          <w:tcPr>
            <w:tcW w:w="3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48EF04" w14:textId="77777777" w:rsidR="005E5C65" w:rsidRPr="002406B5" w:rsidRDefault="005E5C65" w:rsidP="00E44CBF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LUOGO E DATA DI NASCITA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06198F" w14:textId="77777777" w:rsidR="005E5C65" w:rsidRPr="002406B5" w:rsidRDefault="005E5C65" w:rsidP="00E44CBF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FIRMA</w:t>
            </w:r>
          </w:p>
          <w:p w14:paraId="130F6A21" w14:textId="77777777" w:rsidR="005E5C65" w:rsidRPr="002406B5" w:rsidRDefault="005E5C65" w:rsidP="00E44CBF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iCs/>
                <w:spacing w:val="-4"/>
                <w:w w:val="95"/>
              </w:rPr>
            </w:pPr>
            <w:r w:rsidRPr="002406B5">
              <w:rPr>
                <w:b/>
                <w:bCs/>
                <w:iCs/>
                <w:spacing w:val="-4"/>
                <w:w w:val="95"/>
              </w:rPr>
              <w:t>da apporre in presenza del Dirigente Scolastico o di un suo delegato</w:t>
            </w:r>
          </w:p>
        </w:tc>
        <w:tc>
          <w:tcPr>
            <w:tcW w:w="79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67377F" w14:textId="77777777" w:rsidR="005E5C65" w:rsidRDefault="005E5C65" w:rsidP="00E44CBF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Classe</w:t>
            </w:r>
          </w:p>
          <w:p w14:paraId="7FC8F639" w14:textId="77777777" w:rsidR="005E5C65" w:rsidRPr="002406B5" w:rsidRDefault="005E5C65" w:rsidP="00E44CBF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Sez.</w:t>
            </w:r>
          </w:p>
        </w:tc>
      </w:tr>
      <w:tr w:rsidR="005E5C65" w:rsidRPr="002406B5" w14:paraId="5EEDA3AA" w14:textId="77777777" w:rsidTr="00E44CBF">
        <w:trPr>
          <w:jc w:val="center"/>
        </w:trPr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14:paraId="60E60464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12" w:space="0" w:color="auto"/>
            </w:tcBorders>
            <w:vAlign w:val="center"/>
          </w:tcPr>
          <w:p w14:paraId="734350AF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12" w:space="0" w:color="auto"/>
            </w:tcBorders>
            <w:vAlign w:val="center"/>
          </w:tcPr>
          <w:p w14:paraId="787B3A0A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12" w:space="0" w:color="auto"/>
            </w:tcBorders>
            <w:vAlign w:val="center"/>
          </w:tcPr>
          <w:p w14:paraId="2A6E8433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12" w:space="0" w:color="auto"/>
            </w:tcBorders>
            <w:vAlign w:val="center"/>
          </w:tcPr>
          <w:p w14:paraId="6CD26806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E5C65" w:rsidRPr="002406B5" w14:paraId="7F0B59BA" w14:textId="77777777" w:rsidTr="00E44CBF">
        <w:trPr>
          <w:jc w:val="center"/>
        </w:trPr>
        <w:tc>
          <w:tcPr>
            <w:tcW w:w="578" w:type="dxa"/>
            <w:vAlign w:val="center"/>
          </w:tcPr>
          <w:p w14:paraId="5DACA9C4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261" w:type="dxa"/>
            <w:vAlign w:val="center"/>
          </w:tcPr>
          <w:p w14:paraId="43F9AB74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53" w:type="dxa"/>
            <w:vAlign w:val="center"/>
          </w:tcPr>
          <w:p w14:paraId="5C336684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AF0CCF1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42F2FE1C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E5C65" w:rsidRPr="002406B5" w14:paraId="5565F205" w14:textId="77777777" w:rsidTr="00E44CBF">
        <w:trPr>
          <w:jc w:val="center"/>
        </w:trPr>
        <w:tc>
          <w:tcPr>
            <w:tcW w:w="578" w:type="dxa"/>
            <w:vAlign w:val="center"/>
          </w:tcPr>
          <w:p w14:paraId="717E2170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3261" w:type="dxa"/>
            <w:vAlign w:val="center"/>
          </w:tcPr>
          <w:p w14:paraId="0ED5C30C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53" w:type="dxa"/>
            <w:vAlign w:val="center"/>
          </w:tcPr>
          <w:p w14:paraId="39A8527D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97168EB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5ED2BB3D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E5C65" w:rsidRPr="002406B5" w14:paraId="2AC57799" w14:textId="77777777" w:rsidTr="00E44CBF">
        <w:trPr>
          <w:jc w:val="center"/>
        </w:trPr>
        <w:tc>
          <w:tcPr>
            <w:tcW w:w="578" w:type="dxa"/>
            <w:vAlign w:val="center"/>
          </w:tcPr>
          <w:p w14:paraId="43028202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3261" w:type="dxa"/>
            <w:vAlign w:val="center"/>
          </w:tcPr>
          <w:p w14:paraId="5242588C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53" w:type="dxa"/>
            <w:vAlign w:val="center"/>
          </w:tcPr>
          <w:p w14:paraId="564BDA2F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6FE296C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4F87E0BC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E5C65" w:rsidRPr="002406B5" w14:paraId="3CC0F60F" w14:textId="77777777" w:rsidTr="00E44CBF">
        <w:trPr>
          <w:jc w:val="center"/>
        </w:trPr>
        <w:tc>
          <w:tcPr>
            <w:tcW w:w="578" w:type="dxa"/>
            <w:vAlign w:val="center"/>
          </w:tcPr>
          <w:p w14:paraId="7489E040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3261" w:type="dxa"/>
            <w:vAlign w:val="center"/>
          </w:tcPr>
          <w:p w14:paraId="686CF5E0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53" w:type="dxa"/>
            <w:vAlign w:val="center"/>
          </w:tcPr>
          <w:p w14:paraId="372191AE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DDE8AFE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7D86F063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E5C65" w:rsidRPr="002406B5" w14:paraId="0999313D" w14:textId="77777777" w:rsidTr="00E44CBF">
        <w:trPr>
          <w:jc w:val="center"/>
        </w:trPr>
        <w:tc>
          <w:tcPr>
            <w:tcW w:w="578" w:type="dxa"/>
            <w:vAlign w:val="center"/>
          </w:tcPr>
          <w:p w14:paraId="51AC6D19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lastRenderedPageBreak/>
              <w:t>6</w:t>
            </w:r>
          </w:p>
        </w:tc>
        <w:tc>
          <w:tcPr>
            <w:tcW w:w="3261" w:type="dxa"/>
            <w:vAlign w:val="center"/>
          </w:tcPr>
          <w:p w14:paraId="5EE23524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53" w:type="dxa"/>
            <w:vAlign w:val="center"/>
          </w:tcPr>
          <w:p w14:paraId="271D96D9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530C478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2AEE0DEE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E5C65" w:rsidRPr="002406B5" w14:paraId="6A8CBBF8" w14:textId="77777777" w:rsidTr="00E44CBF">
        <w:trPr>
          <w:jc w:val="center"/>
        </w:trPr>
        <w:tc>
          <w:tcPr>
            <w:tcW w:w="578" w:type="dxa"/>
            <w:vAlign w:val="center"/>
          </w:tcPr>
          <w:p w14:paraId="5502B977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3261" w:type="dxa"/>
            <w:vAlign w:val="center"/>
          </w:tcPr>
          <w:p w14:paraId="6491EEEF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53" w:type="dxa"/>
            <w:vAlign w:val="center"/>
          </w:tcPr>
          <w:p w14:paraId="4D882575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B11E326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78442D5A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E5C65" w:rsidRPr="002406B5" w14:paraId="5BACB156" w14:textId="77777777" w:rsidTr="00E44CBF">
        <w:trPr>
          <w:jc w:val="center"/>
        </w:trPr>
        <w:tc>
          <w:tcPr>
            <w:tcW w:w="578" w:type="dxa"/>
            <w:vAlign w:val="center"/>
          </w:tcPr>
          <w:p w14:paraId="3414170D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3261" w:type="dxa"/>
            <w:vAlign w:val="center"/>
          </w:tcPr>
          <w:p w14:paraId="01C50E2A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53" w:type="dxa"/>
            <w:vAlign w:val="center"/>
          </w:tcPr>
          <w:p w14:paraId="7FBD1CD2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507B402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639163C0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E5C65" w:rsidRPr="002406B5" w14:paraId="0E6B6436" w14:textId="77777777" w:rsidTr="00E44CBF">
        <w:trPr>
          <w:jc w:val="center"/>
        </w:trPr>
        <w:tc>
          <w:tcPr>
            <w:tcW w:w="578" w:type="dxa"/>
            <w:vAlign w:val="center"/>
          </w:tcPr>
          <w:p w14:paraId="0B1C225D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3261" w:type="dxa"/>
            <w:vAlign w:val="center"/>
          </w:tcPr>
          <w:p w14:paraId="515EEF66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53" w:type="dxa"/>
            <w:vAlign w:val="center"/>
          </w:tcPr>
          <w:p w14:paraId="4212FCF0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D7E57B4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22F79066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E5C65" w:rsidRPr="002406B5" w14:paraId="52C41235" w14:textId="77777777" w:rsidTr="00E44CBF">
        <w:trPr>
          <w:jc w:val="center"/>
        </w:trPr>
        <w:tc>
          <w:tcPr>
            <w:tcW w:w="578" w:type="dxa"/>
            <w:vAlign w:val="center"/>
          </w:tcPr>
          <w:p w14:paraId="48F02636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3261" w:type="dxa"/>
            <w:vAlign w:val="center"/>
          </w:tcPr>
          <w:p w14:paraId="3FF6C11B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53" w:type="dxa"/>
            <w:vAlign w:val="center"/>
          </w:tcPr>
          <w:p w14:paraId="785AFA54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5425A55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6D90456B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E5C65" w:rsidRPr="002406B5" w14:paraId="5B51B9C5" w14:textId="77777777" w:rsidTr="00E44CBF">
        <w:trPr>
          <w:jc w:val="center"/>
        </w:trPr>
        <w:tc>
          <w:tcPr>
            <w:tcW w:w="578" w:type="dxa"/>
            <w:vAlign w:val="center"/>
          </w:tcPr>
          <w:p w14:paraId="46FB4A4E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3261" w:type="dxa"/>
            <w:vAlign w:val="center"/>
          </w:tcPr>
          <w:p w14:paraId="315E5E04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53" w:type="dxa"/>
            <w:vAlign w:val="center"/>
          </w:tcPr>
          <w:p w14:paraId="0C498477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B6B87DE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67484A27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E5C65" w:rsidRPr="002406B5" w14:paraId="2CF34A29" w14:textId="77777777" w:rsidTr="00E44CBF">
        <w:trPr>
          <w:jc w:val="center"/>
        </w:trPr>
        <w:tc>
          <w:tcPr>
            <w:tcW w:w="578" w:type="dxa"/>
            <w:vAlign w:val="center"/>
          </w:tcPr>
          <w:p w14:paraId="6950A137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3261" w:type="dxa"/>
            <w:vAlign w:val="center"/>
          </w:tcPr>
          <w:p w14:paraId="5545B556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53" w:type="dxa"/>
            <w:vAlign w:val="center"/>
          </w:tcPr>
          <w:p w14:paraId="6E4A95D5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E62F44E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75432BC6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E5C65" w:rsidRPr="002406B5" w14:paraId="2E09D0C0" w14:textId="77777777" w:rsidTr="00E44CBF">
        <w:trPr>
          <w:jc w:val="center"/>
        </w:trPr>
        <w:tc>
          <w:tcPr>
            <w:tcW w:w="578" w:type="dxa"/>
            <w:vAlign w:val="center"/>
          </w:tcPr>
          <w:p w14:paraId="0C70CADC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13</w:t>
            </w:r>
          </w:p>
        </w:tc>
        <w:tc>
          <w:tcPr>
            <w:tcW w:w="3261" w:type="dxa"/>
            <w:vAlign w:val="center"/>
          </w:tcPr>
          <w:p w14:paraId="5E2303BB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53" w:type="dxa"/>
            <w:vAlign w:val="center"/>
          </w:tcPr>
          <w:p w14:paraId="0053046A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BDD0411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38F1C470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E5C65" w:rsidRPr="002406B5" w14:paraId="6172EE6D" w14:textId="77777777" w:rsidTr="00E44CBF">
        <w:trPr>
          <w:jc w:val="center"/>
        </w:trPr>
        <w:tc>
          <w:tcPr>
            <w:tcW w:w="578" w:type="dxa"/>
            <w:vAlign w:val="center"/>
          </w:tcPr>
          <w:p w14:paraId="499A18A9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3261" w:type="dxa"/>
            <w:vAlign w:val="center"/>
          </w:tcPr>
          <w:p w14:paraId="37B0ED1A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53" w:type="dxa"/>
            <w:vAlign w:val="center"/>
          </w:tcPr>
          <w:p w14:paraId="1984D2E4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79B4381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3A797B10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E5C65" w:rsidRPr="002406B5" w14:paraId="3178C618" w14:textId="77777777" w:rsidTr="00E44CBF">
        <w:trPr>
          <w:jc w:val="center"/>
        </w:trPr>
        <w:tc>
          <w:tcPr>
            <w:tcW w:w="578" w:type="dxa"/>
            <w:vAlign w:val="center"/>
          </w:tcPr>
          <w:p w14:paraId="1131AEBB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3261" w:type="dxa"/>
            <w:vAlign w:val="center"/>
          </w:tcPr>
          <w:p w14:paraId="3A08FB53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53" w:type="dxa"/>
            <w:vAlign w:val="center"/>
          </w:tcPr>
          <w:p w14:paraId="059E6C42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9ABCFEF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3F54C0E4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E5C65" w:rsidRPr="002406B5" w14:paraId="53030517" w14:textId="77777777" w:rsidTr="00E44CBF">
        <w:trPr>
          <w:jc w:val="center"/>
        </w:trPr>
        <w:tc>
          <w:tcPr>
            <w:tcW w:w="578" w:type="dxa"/>
            <w:vAlign w:val="center"/>
          </w:tcPr>
          <w:p w14:paraId="01544357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3261" w:type="dxa"/>
            <w:vAlign w:val="center"/>
          </w:tcPr>
          <w:p w14:paraId="18A81210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53" w:type="dxa"/>
            <w:vAlign w:val="center"/>
          </w:tcPr>
          <w:p w14:paraId="02C99ECC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BDDB2D2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5321CEB0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E5C65" w:rsidRPr="002406B5" w14:paraId="60F17D03" w14:textId="77777777" w:rsidTr="00E44CBF">
        <w:trPr>
          <w:jc w:val="center"/>
        </w:trPr>
        <w:tc>
          <w:tcPr>
            <w:tcW w:w="578" w:type="dxa"/>
            <w:vAlign w:val="center"/>
          </w:tcPr>
          <w:p w14:paraId="35E71D6C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17</w:t>
            </w:r>
          </w:p>
        </w:tc>
        <w:tc>
          <w:tcPr>
            <w:tcW w:w="3261" w:type="dxa"/>
            <w:vAlign w:val="center"/>
          </w:tcPr>
          <w:p w14:paraId="7E607872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53" w:type="dxa"/>
            <w:vAlign w:val="center"/>
          </w:tcPr>
          <w:p w14:paraId="55F9A0CD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49ACE2F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21E4C8A1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E5C65" w:rsidRPr="002406B5" w14:paraId="4E965587" w14:textId="77777777" w:rsidTr="00E44CBF">
        <w:trPr>
          <w:jc w:val="center"/>
        </w:trPr>
        <w:tc>
          <w:tcPr>
            <w:tcW w:w="578" w:type="dxa"/>
            <w:vAlign w:val="center"/>
          </w:tcPr>
          <w:p w14:paraId="2B55C298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18</w:t>
            </w:r>
          </w:p>
        </w:tc>
        <w:tc>
          <w:tcPr>
            <w:tcW w:w="3261" w:type="dxa"/>
            <w:vAlign w:val="center"/>
          </w:tcPr>
          <w:p w14:paraId="14170748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53" w:type="dxa"/>
            <w:vAlign w:val="center"/>
          </w:tcPr>
          <w:p w14:paraId="527F0243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D86AB83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626EC55C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E5C65" w:rsidRPr="002406B5" w14:paraId="57539176" w14:textId="77777777" w:rsidTr="00E44CBF">
        <w:trPr>
          <w:jc w:val="center"/>
        </w:trPr>
        <w:tc>
          <w:tcPr>
            <w:tcW w:w="578" w:type="dxa"/>
            <w:vAlign w:val="center"/>
          </w:tcPr>
          <w:p w14:paraId="785C0696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3261" w:type="dxa"/>
            <w:vAlign w:val="center"/>
          </w:tcPr>
          <w:p w14:paraId="7D75B3EE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53" w:type="dxa"/>
            <w:vAlign w:val="center"/>
          </w:tcPr>
          <w:p w14:paraId="2784B304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8D4562E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74FADF40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E5C65" w:rsidRPr="002406B5" w14:paraId="53B4D7B5" w14:textId="77777777" w:rsidTr="00E44CBF">
        <w:trPr>
          <w:jc w:val="center"/>
        </w:trPr>
        <w:tc>
          <w:tcPr>
            <w:tcW w:w="578" w:type="dxa"/>
            <w:vAlign w:val="center"/>
          </w:tcPr>
          <w:p w14:paraId="3C003568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3261" w:type="dxa"/>
            <w:vAlign w:val="center"/>
          </w:tcPr>
          <w:p w14:paraId="6F0DB2F1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53" w:type="dxa"/>
            <w:vAlign w:val="center"/>
          </w:tcPr>
          <w:p w14:paraId="7B96B16C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F216F66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20BB7CF0" w14:textId="77777777" w:rsidR="005E5C65" w:rsidRPr="002406B5" w:rsidRDefault="005E5C65" w:rsidP="00E44CBF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</w:tbl>
    <w:p w14:paraId="5BC41065" w14:textId="77777777" w:rsidR="005E5C65" w:rsidRPr="00F4770F" w:rsidRDefault="005E5C65" w:rsidP="005E5C65">
      <w:pPr>
        <w:autoSpaceDE w:val="0"/>
        <w:autoSpaceDN w:val="0"/>
        <w:adjustRightInd w:val="0"/>
        <w:spacing w:before="120" w:after="120"/>
        <w:ind w:left="136" w:right="119"/>
        <w:jc w:val="center"/>
        <w:rPr>
          <w:color w:val="000000"/>
          <w:sz w:val="24"/>
          <w:szCs w:val="24"/>
        </w:rPr>
      </w:pPr>
      <w:r w:rsidRPr="00F4770F">
        <w:rPr>
          <w:b/>
          <w:bCs/>
          <w:color w:val="000000"/>
          <w:sz w:val="24"/>
          <w:szCs w:val="24"/>
        </w:rPr>
        <w:t xml:space="preserve">AUTENTICAZIONE DELLA FIRMA </w:t>
      </w:r>
    </w:p>
    <w:p w14:paraId="0BB5E423" w14:textId="3F3CDD81" w:rsidR="005E5C65" w:rsidRPr="00437804" w:rsidRDefault="005E5C65" w:rsidP="005E5C65">
      <w:pPr>
        <w:autoSpaceDE w:val="0"/>
        <w:autoSpaceDN w:val="0"/>
        <w:adjustRightInd w:val="0"/>
        <w:jc w:val="both"/>
        <w:rPr>
          <w:color w:val="000000"/>
          <w:spacing w:val="-6"/>
          <w:sz w:val="24"/>
          <w:szCs w:val="24"/>
        </w:rPr>
      </w:pPr>
      <w:r w:rsidRPr="00437804">
        <w:rPr>
          <w:color w:val="000000"/>
          <w:spacing w:val="-6"/>
          <w:sz w:val="24"/>
          <w:szCs w:val="24"/>
        </w:rPr>
        <w:t xml:space="preserve">Il sottoscritto Mauro Canu, nella sua qualità di Dirigente Scolastico dell’Istituto </w:t>
      </w:r>
      <w:r>
        <w:rPr>
          <w:color w:val="000000"/>
          <w:spacing w:val="-6"/>
          <w:sz w:val="24"/>
          <w:szCs w:val="24"/>
        </w:rPr>
        <w:t xml:space="preserve">di </w:t>
      </w:r>
      <w:r w:rsidRPr="00437804">
        <w:rPr>
          <w:spacing w:val="-6"/>
          <w:sz w:val="24"/>
          <w:szCs w:val="24"/>
        </w:rPr>
        <w:t xml:space="preserve">Istruzione Superiore </w:t>
      </w:r>
      <w:r w:rsidR="00B65593">
        <w:rPr>
          <w:spacing w:val="-6"/>
          <w:sz w:val="24"/>
          <w:szCs w:val="24"/>
        </w:rPr>
        <w:t>“</w:t>
      </w:r>
      <w:r w:rsidRPr="00437804">
        <w:rPr>
          <w:spacing w:val="-6"/>
          <w:sz w:val="24"/>
          <w:szCs w:val="24"/>
        </w:rPr>
        <w:t xml:space="preserve">M. Buonarroti </w:t>
      </w:r>
      <w:r>
        <w:rPr>
          <w:spacing w:val="-6"/>
          <w:sz w:val="24"/>
          <w:szCs w:val="24"/>
        </w:rPr>
        <w:t>– Volta</w:t>
      </w:r>
      <w:r w:rsidR="00B65593">
        <w:rPr>
          <w:spacing w:val="-6"/>
          <w:sz w:val="24"/>
          <w:szCs w:val="24"/>
        </w:rPr>
        <w:t>”</w:t>
      </w:r>
      <w:r>
        <w:rPr>
          <w:spacing w:val="-6"/>
          <w:sz w:val="24"/>
          <w:szCs w:val="24"/>
        </w:rPr>
        <w:t xml:space="preserve"> </w:t>
      </w:r>
      <w:r w:rsidRPr="00437804">
        <w:rPr>
          <w:spacing w:val="-6"/>
          <w:sz w:val="24"/>
          <w:szCs w:val="24"/>
        </w:rPr>
        <w:t>di Guspini</w:t>
      </w:r>
      <w:r w:rsidRPr="00437804">
        <w:rPr>
          <w:b/>
          <w:bCs/>
          <w:color w:val="000000"/>
          <w:spacing w:val="-6"/>
          <w:sz w:val="24"/>
          <w:szCs w:val="24"/>
        </w:rPr>
        <w:t xml:space="preserve"> dichiara autentiche</w:t>
      </w:r>
      <w:r w:rsidRPr="00437804"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pacing w:val="-6"/>
          <w:sz w:val="24"/>
          <w:szCs w:val="24"/>
        </w:rPr>
        <w:t>l</w:t>
      </w:r>
      <w:r w:rsidRPr="00437804">
        <w:rPr>
          <w:color w:val="000000"/>
          <w:spacing w:val="-6"/>
          <w:sz w:val="24"/>
          <w:szCs w:val="24"/>
        </w:rPr>
        <w:t xml:space="preserve">e firme sopra apposte in sua presenza da parte degli interessati. </w:t>
      </w:r>
    </w:p>
    <w:p w14:paraId="2B03857E" w14:textId="77777777" w:rsidR="005E5C65" w:rsidRDefault="005E5C65" w:rsidP="005E5C6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BFDC657" w14:textId="06CABEB9" w:rsidR="005E5C65" w:rsidRPr="00F4770F" w:rsidRDefault="005E5C65" w:rsidP="005E5C6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4770F">
        <w:rPr>
          <w:sz w:val="24"/>
          <w:szCs w:val="24"/>
        </w:rPr>
        <w:t xml:space="preserve">Guspini,            /         / </w:t>
      </w:r>
      <w:r w:rsidRPr="005E5C65">
        <w:rPr>
          <w:sz w:val="24"/>
          <w:szCs w:val="24"/>
        </w:rPr>
        <w:t>2024</w:t>
      </w:r>
      <w:r w:rsidRPr="00F4770F">
        <w:rPr>
          <w:sz w:val="24"/>
          <w:szCs w:val="24"/>
        </w:rPr>
        <w:tab/>
      </w:r>
      <w:r w:rsidRPr="00F4770F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4770F">
        <w:rPr>
          <w:sz w:val="24"/>
          <w:szCs w:val="24"/>
        </w:rPr>
        <w:tab/>
      </w:r>
      <w:r w:rsidRPr="00F4770F">
        <w:rPr>
          <w:sz w:val="24"/>
          <w:szCs w:val="24"/>
        </w:rPr>
        <w:tab/>
      </w:r>
      <w:r w:rsidRPr="00F4770F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F4770F">
        <w:rPr>
          <w:sz w:val="24"/>
          <w:szCs w:val="24"/>
        </w:rPr>
        <w:t>Il Dirigente Scolastico</w:t>
      </w:r>
    </w:p>
    <w:p w14:paraId="31AED737" w14:textId="77777777" w:rsidR="005E5C65" w:rsidRDefault="005E5C65" w:rsidP="005E5C6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4770F">
        <w:rPr>
          <w:sz w:val="24"/>
          <w:szCs w:val="24"/>
        </w:rPr>
        <w:t xml:space="preserve">                                                                                           </w:t>
      </w:r>
      <w:r w:rsidRPr="00F4770F">
        <w:rPr>
          <w:sz w:val="24"/>
          <w:szCs w:val="24"/>
        </w:rPr>
        <w:tab/>
      </w:r>
      <w:r w:rsidRPr="00F4770F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Pr="00F4770F">
        <w:rPr>
          <w:sz w:val="24"/>
          <w:szCs w:val="24"/>
        </w:rPr>
        <w:t>Prof. Mauro Canu</w:t>
      </w:r>
    </w:p>
    <w:p w14:paraId="1B832A21" w14:textId="77777777" w:rsidR="005E5C65" w:rsidRPr="00F4770F" w:rsidRDefault="005E5C65" w:rsidP="005E5C6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1CF9DD5" w14:textId="77777777" w:rsidR="005E5C65" w:rsidRDefault="005E5C65" w:rsidP="005E5C65">
      <w:pPr>
        <w:autoSpaceDE w:val="0"/>
        <w:autoSpaceDN w:val="0"/>
        <w:adjustRightInd w:val="0"/>
        <w:spacing w:before="120"/>
        <w:jc w:val="center"/>
        <w:rPr>
          <w:b/>
          <w:sz w:val="24"/>
          <w:szCs w:val="24"/>
        </w:rPr>
      </w:pPr>
    </w:p>
    <w:p w14:paraId="11F402F7" w14:textId="54E6D3E9" w:rsidR="005E5C65" w:rsidRPr="00F4770F" w:rsidRDefault="005E5C65" w:rsidP="005E5C65">
      <w:pPr>
        <w:autoSpaceDE w:val="0"/>
        <w:autoSpaceDN w:val="0"/>
        <w:adjustRightInd w:val="0"/>
        <w:spacing w:before="120"/>
        <w:jc w:val="center"/>
        <w:rPr>
          <w:b/>
          <w:sz w:val="24"/>
          <w:szCs w:val="24"/>
        </w:rPr>
      </w:pPr>
      <w:r w:rsidRPr="002406B5">
        <w:rPr>
          <w:b/>
          <w:sz w:val="24"/>
          <w:szCs w:val="24"/>
        </w:rPr>
        <w:t>SPAZIO RISERV</w:t>
      </w:r>
      <w:r>
        <w:rPr>
          <w:b/>
          <w:sz w:val="24"/>
          <w:szCs w:val="24"/>
        </w:rPr>
        <w:t>ATO ALLA COMMISSIONE ELETTORALE DELL’ISTITUTO</w:t>
      </w:r>
    </w:p>
    <w:p w14:paraId="629AD21A" w14:textId="77777777" w:rsidR="005E5C65" w:rsidRDefault="005E5C65" w:rsidP="005E5C6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9228270" w14:textId="56E5DBBD" w:rsidR="005E5C65" w:rsidRPr="00F4770F" w:rsidRDefault="005E5C65" w:rsidP="005E5C6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018B1">
        <w:rPr>
          <w:sz w:val="24"/>
          <w:szCs w:val="24"/>
        </w:rPr>
        <w:t>Si</w:t>
      </w:r>
      <w:r>
        <w:rPr>
          <w:b/>
          <w:sz w:val="24"/>
          <w:szCs w:val="24"/>
        </w:rPr>
        <w:t xml:space="preserve"> </w:t>
      </w:r>
      <w:r w:rsidRPr="002406B5">
        <w:rPr>
          <w:sz w:val="24"/>
          <w:szCs w:val="24"/>
        </w:rPr>
        <w:t>attesta che la lista di cui sopra è stat</w:t>
      </w:r>
      <w:r>
        <w:rPr>
          <w:sz w:val="24"/>
          <w:szCs w:val="24"/>
        </w:rPr>
        <w:t>a presentata il giorno ………….…</w:t>
      </w:r>
      <w:r w:rsidRPr="002406B5">
        <w:rPr>
          <w:sz w:val="24"/>
          <w:szCs w:val="24"/>
        </w:rPr>
        <w:t>.. alle ore …………. personalmente dal sig. ……………………………………</w:t>
      </w:r>
      <w:r>
        <w:rPr>
          <w:sz w:val="24"/>
          <w:szCs w:val="24"/>
        </w:rPr>
        <w:t>………</w:t>
      </w:r>
      <w:r w:rsidRPr="002406B5">
        <w:rPr>
          <w:sz w:val="24"/>
          <w:szCs w:val="24"/>
        </w:rPr>
        <w:t xml:space="preserve"> che risulta firmatario al N</w:t>
      </w:r>
      <w:r>
        <w:rPr>
          <w:sz w:val="24"/>
          <w:szCs w:val="24"/>
        </w:rPr>
        <w:t>……</w:t>
      </w:r>
      <w:r w:rsidRPr="002406B5">
        <w:rPr>
          <w:sz w:val="24"/>
          <w:szCs w:val="24"/>
        </w:rPr>
        <w:t xml:space="preserve"> Segue</w:t>
      </w:r>
      <w:r>
        <w:rPr>
          <w:sz w:val="24"/>
          <w:szCs w:val="24"/>
        </w:rPr>
        <w:t xml:space="preserve">ndo l’ordine di presentazione, </w:t>
      </w:r>
      <w:r w:rsidRPr="002406B5">
        <w:rPr>
          <w:sz w:val="24"/>
          <w:szCs w:val="24"/>
        </w:rPr>
        <w:t xml:space="preserve">assegna alla lista il numero </w:t>
      </w:r>
      <w:r>
        <w:rPr>
          <w:sz w:val="24"/>
          <w:szCs w:val="24"/>
        </w:rPr>
        <w:t>……….</w:t>
      </w:r>
      <w:r w:rsidRPr="002406B5">
        <w:rPr>
          <w:i/>
          <w:sz w:val="24"/>
          <w:szCs w:val="24"/>
        </w:rPr>
        <w:t xml:space="preserve">  Romano</w:t>
      </w:r>
    </w:p>
    <w:p w14:paraId="1BF2F22F" w14:textId="13E264B4" w:rsidR="005E5C65" w:rsidRDefault="005E5C65" w:rsidP="005E5C65">
      <w:pPr>
        <w:autoSpaceDE w:val="0"/>
        <w:autoSpaceDN w:val="0"/>
        <w:adjustRightInd w:val="0"/>
        <w:spacing w:before="240" w:after="120"/>
        <w:jc w:val="both"/>
        <w:rPr>
          <w:sz w:val="24"/>
          <w:szCs w:val="24"/>
        </w:rPr>
      </w:pPr>
      <w:r>
        <w:rPr>
          <w:sz w:val="24"/>
          <w:szCs w:val="24"/>
        </w:rPr>
        <w:t>Guspini</w:t>
      </w:r>
      <w:r w:rsidRPr="002406B5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2406B5">
        <w:rPr>
          <w:sz w:val="24"/>
          <w:szCs w:val="24"/>
        </w:rPr>
        <w:t xml:space="preserve">            /         / </w:t>
      </w:r>
      <w:r>
        <w:rPr>
          <w:sz w:val="24"/>
          <w:szCs w:val="24"/>
        </w:rPr>
        <w:t>2024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55617">
        <w:rPr>
          <w:sz w:val="24"/>
          <w:szCs w:val="24"/>
        </w:rPr>
        <w:t xml:space="preserve">       </w:t>
      </w:r>
      <w:r>
        <w:rPr>
          <w:sz w:val="24"/>
          <w:szCs w:val="24"/>
        </w:rPr>
        <w:t>Commissione Elettorale di Istituto</w:t>
      </w:r>
      <w:r w:rsidRPr="002406B5">
        <w:rPr>
          <w:sz w:val="24"/>
          <w:szCs w:val="24"/>
        </w:rPr>
        <w:t xml:space="preserve"> </w:t>
      </w:r>
    </w:p>
    <w:p w14:paraId="5241B357" w14:textId="77777777" w:rsidR="005E5C65" w:rsidRPr="002406B5" w:rsidRDefault="005E5C65" w:rsidP="005E5C65">
      <w:pPr>
        <w:autoSpaceDE w:val="0"/>
        <w:autoSpaceDN w:val="0"/>
        <w:adjustRightInd w:val="0"/>
        <w:spacing w:before="240" w:after="1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</w:t>
      </w:r>
    </w:p>
    <w:p w14:paraId="244C2CCC" w14:textId="26C124CF" w:rsidR="00DA6C57" w:rsidRDefault="008478D7" w:rsidP="004F70B0">
      <w:pPr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b/>
          <w:bCs/>
          <w:noProof/>
          <w:color w:val="000000"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A2E90B" wp14:editId="33F7909B">
                <wp:simplePos x="0" y="0"/>
                <wp:positionH relativeFrom="page">
                  <wp:posOffset>-1000126</wp:posOffset>
                </wp:positionH>
                <wp:positionV relativeFrom="paragraph">
                  <wp:posOffset>643891</wp:posOffset>
                </wp:positionV>
                <wp:extent cx="542925" cy="304800"/>
                <wp:effectExtent l="0" t="0" r="9525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5429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A7B9DD" w14:textId="77777777" w:rsidR="00EB3CED" w:rsidRPr="007C371B" w:rsidRDefault="00EB3CED" w:rsidP="007C371B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A2E90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78.75pt;margin-top:50.7pt;width:42.75pt;height:24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" stroked="f">
                <v:textbox>
                  <w:txbxContent>
                    <w:p w14:paraId="73A7B9DD" w14:textId="77777777" w:rsidR="00EB3CED" w:rsidRPr="007C371B" w:rsidRDefault="00EB3CED" w:rsidP="007C371B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DA6C57" w:rsidSect="005E5C65">
      <w:headerReference w:type="default" r:id="rId7"/>
      <w:footerReference w:type="default" r:id="rId8"/>
      <w:pgSz w:w="11906" w:h="16838"/>
      <w:pgMar w:top="1134" w:right="1134" w:bottom="568" w:left="1134" w:header="284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A4F4A" w14:textId="77777777" w:rsidR="009E2363" w:rsidRDefault="009E2363" w:rsidP="00F07D0C">
      <w:r>
        <w:separator/>
      </w:r>
    </w:p>
  </w:endnote>
  <w:endnote w:type="continuationSeparator" w:id="0">
    <w:p w14:paraId="462AEA49" w14:textId="77777777" w:rsidR="009E2363" w:rsidRDefault="009E2363" w:rsidP="00F07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amas">
    <w:altName w:val="Calibri"/>
    <w:charset w:val="00"/>
    <w:family w:val="auto"/>
    <w:pitch w:val="variable"/>
    <w:sig w:usb0="00000007" w:usb1="00000000" w:usb2="00000000" w:usb3="00000000" w:csb0="00000003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E1AB4" w14:textId="472EC30B" w:rsidR="00BE6103" w:rsidRDefault="00543571" w:rsidP="00BE6103">
    <w:pPr>
      <w:jc w:val="center"/>
      <w:rPr>
        <w:b/>
        <w:sz w:val="14"/>
      </w:rPr>
    </w:pPr>
    <w:r>
      <w:rPr>
        <w:rFonts w:ascii="Century Gothic" w:hAnsi="Century Gothic" w:cs="Tahoma"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D41B0A" wp14:editId="7B8FE280">
              <wp:simplePos x="0" y="0"/>
              <wp:positionH relativeFrom="margin">
                <wp:align>left</wp:align>
              </wp:positionH>
              <wp:positionV relativeFrom="paragraph">
                <wp:posOffset>67310</wp:posOffset>
              </wp:positionV>
              <wp:extent cx="6146800" cy="4234"/>
              <wp:effectExtent l="0" t="0" r="25400" b="34290"/>
              <wp:wrapNone/>
              <wp:docPr id="318798143" name="Connettore dirit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46800" cy="4234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95100D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0CF6E97F" id="Connettore diritto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5.3pt" to="48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" strokecolor="#95100d" strokeweight="1pt">
              <w10:wrap anchorx="margin"/>
            </v:line>
          </w:pict>
        </mc:Fallback>
      </mc:AlternateContent>
    </w:r>
  </w:p>
  <w:p w14:paraId="7432B777" w14:textId="103962F4" w:rsidR="00BE6103" w:rsidRPr="00BE6103" w:rsidRDefault="00BE6103" w:rsidP="00543571">
    <w:pPr>
      <w:pStyle w:val="Titolo3"/>
      <w:numPr>
        <w:ilvl w:val="2"/>
        <w:numId w:val="1"/>
      </w:numPr>
      <w:jc w:val="center"/>
      <w:rPr>
        <w:b w:val="0"/>
        <w:sz w:val="14"/>
        <w:lang w:val="fr-FR"/>
      </w:rPr>
    </w:pPr>
    <w:r w:rsidRPr="00BE6103">
      <w:rPr>
        <w:b w:val="0"/>
        <w:sz w:val="14"/>
      </w:rPr>
      <w:t xml:space="preserve">Via Velio Spano, 7 – 09036 Guspini (SU) Cod. fiscale 82002450920 – Cod. </w:t>
    </w:r>
    <w:r w:rsidRPr="00BE6103">
      <w:rPr>
        <w:b w:val="0"/>
        <w:sz w:val="14"/>
        <w:lang w:val="fr-FR"/>
      </w:rPr>
      <w:t>Min. CAIS009007</w:t>
    </w:r>
  </w:p>
  <w:p w14:paraId="58B536E2" w14:textId="0FEA3BFF" w:rsidR="00BE6103" w:rsidRPr="00BE6103" w:rsidRDefault="00AD0207" w:rsidP="00AD0207">
    <w:pPr>
      <w:pStyle w:val="Titolo3"/>
      <w:numPr>
        <w:ilvl w:val="2"/>
        <w:numId w:val="1"/>
      </w:numPr>
      <w:jc w:val="center"/>
      <w:rPr>
        <w:b w:val="0"/>
        <w:sz w:val="14"/>
      </w:rPr>
    </w:pPr>
    <w:r w:rsidRPr="00BE6103">
      <w:rPr>
        <w:b w:val="0"/>
        <w:sz w:val="14"/>
        <w:lang w:val="fr-FR"/>
      </w:rPr>
      <w:t>E-</w:t>
    </w:r>
    <w:r>
      <w:rPr>
        <w:b w:val="0"/>
        <w:sz w:val="14"/>
        <w:lang w:val="fr-FR"/>
      </w:rPr>
      <w:t>M</w:t>
    </w:r>
    <w:r w:rsidRPr="00BE6103">
      <w:rPr>
        <w:b w:val="0"/>
        <w:sz w:val="14"/>
        <w:lang w:val="fr-FR"/>
      </w:rPr>
      <w:t>ail:</w:t>
    </w:r>
    <w:r w:rsidR="00BE6103" w:rsidRPr="00BE6103">
      <w:rPr>
        <w:b w:val="0"/>
        <w:sz w:val="14"/>
        <w:lang w:val="fr-FR"/>
      </w:rPr>
      <w:t xml:space="preserve"> </w:t>
    </w:r>
    <w:hyperlink r:id="rId1" w:history="1">
      <w:r w:rsidR="00BE6103" w:rsidRPr="00BE6103">
        <w:rPr>
          <w:rStyle w:val="Collegamentoipertestuale"/>
          <w:b w:val="0"/>
          <w:sz w:val="14"/>
          <w:lang w:val="fr-FR"/>
        </w:rPr>
        <w:t>cais009007@istruzione.it</w:t>
      </w:r>
    </w:hyperlink>
    <w:r w:rsidR="00BE6103" w:rsidRPr="00BE6103">
      <w:rPr>
        <w:b w:val="0"/>
        <w:sz w:val="14"/>
        <w:lang w:val="fr-FR"/>
      </w:rPr>
      <w:t xml:space="preserve"> </w:t>
    </w:r>
    <w:hyperlink r:id="rId2" w:history="1">
      <w:r w:rsidR="00BE6103" w:rsidRPr="00BE6103">
        <w:rPr>
          <w:rStyle w:val="Collegamentoipertestuale"/>
          <w:b w:val="0"/>
          <w:sz w:val="14"/>
          <w:lang w:val="fr-FR"/>
        </w:rPr>
        <w:t>cais009007@pec.istruzione.it</w:t>
      </w:r>
    </w:hyperlink>
    <w:r w:rsidR="00BE6103" w:rsidRPr="00BE6103">
      <w:rPr>
        <w:b w:val="0"/>
        <w:sz w:val="14"/>
        <w:lang w:val="fr-FR"/>
      </w:rPr>
      <w:t xml:space="preserve"> </w:t>
    </w:r>
    <w:hyperlink r:id="rId3" w:history="1">
      <w:r w:rsidR="00BE6103" w:rsidRPr="00BE6103">
        <w:rPr>
          <w:rStyle w:val="Collegamentoipertestuale"/>
          <w:b w:val="0"/>
          <w:sz w:val="14"/>
          <w:szCs w:val="14"/>
        </w:rPr>
        <w:t>http://www.iisbuonarrotiguspini.edu.it/</w:t>
      </w:r>
    </w:hyperlink>
    <w:r w:rsidR="00BE6103" w:rsidRPr="00BE6103">
      <w:rPr>
        <w:rStyle w:val="Collegamentoipertestuale"/>
        <w:b w:val="0"/>
        <w:sz w:val="14"/>
        <w:szCs w:val="14"/>
      </w:rPr>
      <w:t xml:space="preserve"> </w:t>
    </w:r>
    <w:r w:rsidR="00BE6103" w:rsidRPr="00BE6103">
      <w:rPr>
        <w:b w:val="0"/>
        <w:sz w:val="14"/>
        <w:lang w:val="fr-FR"/>
      </w:rPr>
      <w:t>Tel. 0709783042</w:t>
    </w:r>
  </w:p>
  <w:p w14:paraId="054C9F6D" w14:textId="1D4276F6" w:rsidR="00BE6103" w:rsidRDefault="00BE6103" w:rsidP="0087536B">
    <w:pPr>
      <w:pStyle w:val="Default"/>
      <w:jc w:val="center"/>
    </w:pPr>
    <w:r w:rsidRPr="00F13BF8">
      <w:rPr>
        <w:rFonts w:ascii="Tahoma" w:hAnsi="Tahoma" w:cs="Tahoma"/>
        <w:b/>
        <w:sz w:val="14"/>
        <w:u w:val="single"/>
      </w:rPr>
      <w:t>Sedi Associate</w:t>
    </w:r>
    <w:r>
      <w:rPr>
        <w:rFonts w:ascii="Tahoma" w:hAnsi="Tahoma" w:cs="Tahoma"/>
        <w:sz w:val="14"/>
      </w:rPr>
      <w:t xml:space="preserve">: Via Velio Spano 7 09036 </w:t>
    </w:r>
    <w:r w:rsidRPr="0015062F">
      <w:rPr>
        <w:rFonts w:ascii="Tahoma" w:hAnsi="Tahoma" w:cs="Tahoma"/>
        <w:bCs/>
        <w:sz w:val="14"/>
      </w:rPr>
      <w:t>Guspini</w:t>
    </w:r>
    <w:r w:rsidRPr="0015062F">
      <w:rPr>
        <w:rFonts w:ascii="Tahoma" w:hAnsi="Tahoma" w:cs="Tahoma"/>
        <w:sz w:val="14"/>
      </w:rPr>
      <w:t xml:space="preserve"> (</w:t>
    </w:r>
    <w:r>
      <w:rPr>
        <w:rFonts w:ascii="Tahoma" w:hAnsi="Tahoma" w:cs="Tahoma"/>
        <w:sz w:val="14"/>
      </w:rPr>
      <w:t>SU), Cod. Min. CATD00901D</w:t>
    </w:r>
    <w:r w:rsidR="00EE520D">
      <w:rPr>
        <w:rFonts w:ascii="Tahoma" w:hAnsi="Tahoma" w:cs="Tahoma"/>
        <w:sz w:val="14"/>
      </w:rPr>
      <w:t xml:space="preserve">, </w:t>
    </w:r>
    <w:r w:rsidR="00EE520D" w:rsidRPr="00EE520D">
      <w:rPr>
        <w:rFonts w:ascii="Tahoma" w:hAnsi="Tahoma" w:cs="Tahoma"/>
        <w:sz w:val="14"/>
        <w:szCs w:val="14"/>
      </w:rPr>
      <w:t>serale CATD009504</w:t>
    </w:r>
    <w:r>
      <w:rPr>
        <w:rFonts w:ascii="Tahoma" w:hAnsi="Tahoma" w:cs="Tahoma"/>
        <w:sz w:val="14"/>
      </w:rPr>
      <w:t xml:space="preserve"> </w:t>
    </w:r>
    <w:r w:rsidR="005D1D30">
      <w:rPr>
        <w:rFonts w:ascii="Tahoma" w:hAnsi="Tahoma" w:cs="Tahoma"/>
        <w:sz w:val="14"/>
      </w:rPr>
      <w:sym w:font="Webdings" w:char="F03D"/>
    </w:r>
    <w:r>
      <w:rPr>
        <w:rFonts w:ascii="Tahoma" w:hAnsi="Tahoma" w:cs="Tahoma"/>
        <w:sz w:val="14"/>
      </w:rPr>
      <w:t xml:space="preserve"> </w:t>
    </w:r>
    <w:r>
      <w:rPr>
        <w:rFonts w:ascii="Tahoma" w:hAnsi="Tahoma" w:cs="Tahoma"/>
        <w:bCs/>
        <w:sz w:val="14"/>
      </w:rPr>
      <w:t xml:space="preserve">Via Banfi 24 </w:t>
    </w:r>
    <w:r>
      <w:rPr>
        <w:rFonts w:ascii="Tahoma" w:hAnsi="Tahoma" w:cs="Tahoma"/>
        <w:sz w:val="14"/>
      </w:rPr>
      <w:t xml:space="preserve">09036 </w:t>
    </w:r>
    <w:r w:rsidRPr="00F13BF8">
      <w:rPr>
        <w:rFonts w:ascii="Tahoma" w:hAnsi="Tahoma" w:cs="Tahoma"/>
        <w:bCs/>
        <w:sz w:val="14"/>
      </w:rPr>
      <w:t>Guspini</w:t>
    </w:r>
    <w:r>
      <w:rPr>
        <w:rFonts w:ascii="Tahoma" w:hAnsi="Tahoma" w:cs="Tahoma"/>
        <w:sz w:val="14"/>
      </w:rPr>
      <w:t xml:space="preserve"> (SU)</w:t>
    </w:r>
    <w:r>
      <w:rPr>
        <w:rFonts w:ascii="Tahoma" w:hAnsi="Tahoma" w:cs="Tahoma"/>
        <w:bCs/>
        <w:sz w:val="14"/>
      </w:rPr>
      <w:t xml:space="preserve">, Cod. Min. </w:t>
    </w:r>
    <w:r w:rsidRPr="00F13BF8">
      <w:rPr>
        <w:rFonts w:ascii="Tahoma" w:hAnsi="Tahoma" w:cs="Tahoma"/>
        <w:bCs/>
        <w:sz w:val="14"/>
      </w:rPr>
      <w:t>CARI00901V</w:t>
    </w:r>
    <w:r>
      <w:rPr>
        <w:rFonts w:ascii="Tahoma" w:hAnsi="Tahoma" w:cs="Tahoma"/>
        <w:bCs/>
        <w:sz w:val="14"/>
      </w:rPr>
      <w:t xml:space="preserve">, </w:t>
    </w:r>
    <w:r w:rsidRPr="00F13BF8">
      <w:rPr>
        <w:rFonts w:ascii="Tahoma" w:hAnsi="Tahoma" w:cs="Tahoma"/>
        <w:bCs/>
        <w:sz w:val="14"/>
        <w:szCs w:val="14"/>
      </w:rPr>
      <w:t>serale</w:t>
    </w:r>
    <w:r>
      <w:rPr>
        <w:rFonts w:ascii="Tahoma" w:hAnsi="Tahoma" w:cs="Tahoma"/>
        <w:bCs/>
        <w:sz w:val="14"/>
        <w:szCs w:val="14"/>
      </w:rPr>
      <w:t xml:space="preserve"> </w:t>
    </w:r>
    <w:r w:rsidRPr="00F13BF8">
      <w:rPr>
        <w:rFonts w:ascii="Tahoma" w:hAnsi="Tahoma" w:cs="Tahoma"/>
        <w:bCs/>
        <w:sz w:val="14"/>
      </w:rPr>
      <w:t>CARI009518</w:t>
    </w:r>
    <w:r>
      <w:rPr>
        <w:rFonts w:ascii="Tahoma" w:hAnsi="Tahoma" w:cs="Tahoma"/>
        <w:bCs/>
        <w:sz w:val="14"/>
      </w:rPr>
      <w:t xml:space="preserve"> </w:t>
    </w:r>
    <w:r w:rsidR="005D1D30">
      <w:rPr>
        <w:rFonts w:ascii="Tahoma" w:hAnsi="Tahoma" w:cs="Tahoma"/>
        <w:sz w:val="14"/>
      </w:rPr>
      <w:sym w:font="Webdings" w:char="F03D"/>
    </w:r>
    <w:r>
      <w:rPr>
        <w:rFonts w:ascii="Tahoma" w:hAnsi="Tahoma" w:cs="Tahoma"/>
        <w:sz w:val="14"/>
      </w:rPr>
      <w:t xml:space="preserve"> </w:t>
    </w:r>
    <w:r>
      <w:rPr>
        <w:rFonts w:ascii="Tahoma" w:hAnsi="Tahoma" w:cs="Tahoma"/>
        <w:bCs/>
        <w:sz w:val="14"/>
      </w:rPr>
      <w:t xml:space="preserve">Via Svezia 10 09038 Serramanna (SU), Cod. Min. CATF00901Q, </w:t>
    </w:r>
    <w:r w:rsidRPr="00F13BF8">
      <w:rPr>
        <w:rFonts w:ascii="Tahoma" w:hAnsi="Tahoma" w:cs="Tahoma"/>
        <w:bCs/>
        <w:sz w:val="14"/>
        <w:szCs w:val="14"/>
      </w:rPr>
      <w:t xml:space="preserve">serale </w:t>
    </w:r>
    <w:r w:rsidRPr="00F13BF8">
      <w:rPr>
        <w:rFonts w:ascii="Tahoma" w:hAnsi="Tahoma" w:cs="Tahoma"/>
        <w:sz w:val="14"/>
        <w:szCs w:val="14"/>
      </w:rPr>
      <w:t>CATF009504</w:t>
    </w:r>
    <w:r>
      <w:rPr>
        <w:rFonts w:ascii="Tahoma" w:hAnsi="Tahoma" w:cs="Tahoma"/>
        <w:bCs/>
        <w:sz w:val="14"/>
      </w:rPr>
      <w:t xml:space="preserve"> </w:t>
    </w:r>
    <w:r w:rsidR="005D1D30">
      <w:rPr>
        <w:rFonts w:ascii="Tahoma" w:hAnsi="Tahoma" w:cs="Tahoma"/>
        <w:sz w:val="14"/>
      </w:rPr>
      <w:sym w:font="Webdings" w:char="F03D"/>
    </w:r>
    <w:r>
      <w:rPr>
        <w:rFonts w:ascii="Tahoma" w:hAnsi="Tahoma" w:cs="Tahoma"/>
        <w:sz w:val="14"/>
      </w:rPr>
      <w:t xml:space="preserve"> </w:t>
    </w:r>
    <w:r>
      <w:rPr>
        <w:rFonts w:ascii="Tahoma" w:hAnsi="Tahoma" w:cs="Tahoma"/>
        <w:bCs/>
        <w:sz w:val="14"/>
      </w:rPr>
      <w:t xml:space="preserve">Via Angioy 29, via Gramsci 1 09031 Arbus (SU), Cod. </w:t>
    </w:r>
    <w:r w:rsidRPr="00F13BF8">
      <w:rPr>
        <w:rFonts w:ascii="Tahoma" w:hAnsi="Tahoma" w:cs="Tahoma"/>
        <w:sz w:val="14"/>
        <w:szCs w:val="14"/>
      </w:rPr>
      <w:t xml:space="preserve">Min. </w:t>
    </w:r>
    <w:r>
      <w:rPr>
        <w:rFonts w:ascii="Tahoma" w:hAnsi="Tahoma" w:cs="Tahoma"/>
        <w:sz w:val="14"/>
        <w:szCs w:val="14"/>
      </w:rPr>
      <w:t>CARI00902X</w:t>
    </w:r>
    <w:r w:rsidRPr="00F13BF8">
      <w:rPr>
        <w:rFonts w:ascii="Tahoma" w:hAnsi="Tahoma" w:cs="Tahoma"/>
        <w:sz w:val="14"/>
        <w:szCs w:val="14"/>
      </w:rPr>
      <w:t xml:space="preserve">, serale CARI009529 </w:t>
    </w:r>
    <w:r w:rsidR="00395468">
      <w:rPr>
        <w:rFonts w:ascii="Tahoma" w:hAnsi="Tahoma" w:cs="Tahoma"/>
        <w:sz w:val="14"/>
      </w:rPr>
      <w:sym w:font="Webdings" w:char="F03D"/>
    </w:r>
    <w:r w:rsidR="005D1D30">
      <w:rPr>
        <w:rFonts w:ascii="Tahoma" w:hAnsi="Tahoma" w:cs="Tahoma"/>
        <w:sz w:val="14"/>
      </w:rPr>
      <w:t xml:space="preserve"> </w:t>
    </w:r>
    <w:r>
      <w:rPr>
        <w:rFonts w:ascii="Tahoma" w:hAnsi="Tahoma" w:cs="Tahoma"/>
        <w:sz w:val="14"/>
      </w:rPr>
      <w:t xml:space="preserve">località </w:t>
    </w:r>
    <w:r w:rsidRPr="00F13BF8">
      <w:rPr>
        <w:rFonts w:ascii="Tahoma" w:hAnsi="Tahoma" w:cs="Tahoma"/>
        <w:bCs/>
        <w:sz w:val="14"/>
      </w:rPr>
      <w:t>Turrighedda</w:t>
    </w:r>
    <w:r>
      <w:rPr>
        <w:rFonts w:ascii="Tahoma" w:hAnsi="Tahoma" w:cs="Tahoma"/>
        <w:bCs/>
        <w:sz w:val="14"/>
      </w:rPr>
      <w:t xml:space="preserve"> 09039 </w:t>
    </w:r>
    <w:r>
      <w:rPr>
        <w:rFonts w:ascii="Tahoma" w:hAnsi="Tahoma" w:cs="Tahoma"/>
        <w:sz w:val="14"/>
      </w:rPr>
      <w:t xml:space="preserve">Villacidro </w:t>
    </w:r>
    <w:r>
      <w:rPr>
        <w:rFonts w:ascii="Tahoma" w:hAnsi="Tahoma" w:cs="Tahoma"/>
        <w:bCs/>
        <w:sz w:val="14"/>
      </w:rPr>
      <w:t xml:space="preserve">(SU), Cod. </w:t>
    </w:r>
    <w:r w:rsidRPr="00F13BF8">
      <w:rPr>
        <w:rFonts w:ascii="Tahoma" w:hAnsi="Tahoma" w:cs="Tahoma"/>
        <w:sz w:val="14"/>
        <w:szCs w:val="14"/>
      </w:rPr>
      <w:t>Min.</w:t>
    </w:r>
    <w:r>
      <w:rPr>
        <w:rFonts w:ascii="Tahoma" w:hAnsi="Tahoma" w:cs="Tahoma"/>
        <w:sz w:val="14"/>
        <w:szCs w:val="14"/>
      </w:rPr>
      <w:t xml:space="preserve"> </w:t>
    </w:r>
    <w:r w:rsidRPr="00F13BF8">
      <w:rPr>
        <w:rFonts w:ascii="Tahoma" w:hAnsi="Tahoma" w:cs="Tahoma"/>
        <w:sz w:val="14"/>
        <w:szCs w:val="14"/>
      </w:rPr>
      <w:t>CARA009017, serale CARA00951L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7AAEF" w14:textId="77777777" w:rsidR="009E2363" w:rsidRDefault="009E2363" w:rsidP="00F07D0C">
      <w:r>
        <w:separator/>
      </w:r>
    </w:p>
  </w:footnote>
  <w:footnote w:type="continuationSeparator" w:id="0">
    <w:p w14:paraId="1B6657AC" w14:textId="77777777" w:rsidR="009E2363" w:rsidRDefault="009E2363" w:rsidP="00F07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1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4394"/>
      <w:gridCol w:w="2761"/>
    </w:tblGrid>
    <w:tr w:rsidR="00F07D0C" w14:paraId="689E0D38" w14:textId="77777777" w:rsidTr="001A2733">
      <w:trPr>
        <w:trHeight w:val="990"/>
      </w:trPr>
      <w:tc>
        <w:tcPr>
          <w:tcW w:w="2764" w:type="dxa"/>
          <w:shd w:val="clear" w:color="auto" w:fill="auto"/>
          <w:vAlign w:val="center"/>
        </w:tcPr>
        <w:p w14:paraId="6E29F381" w14:textId="110FFC31" w:rsidR="00F07D0C" w:rsidRDefault="001A2733" w:rsidP="005D1D30">
          <w:pPr>
            <w:spacing w:after="240"/>
            <w:jc w:val="right"/>
            <w:rPr>
              <w:b/>
            </w:rPr>
          </w:pPr>
          <w:r w:rsidRPr="00570CEA">
            <w:rPr>
              <w:b/>
              <w:noProof/>
              <w:lang w:eastAsia="it-IT"/>
            </w:rPr>
            <w:drawing>
              <wp:inline distT="0" distB="0" distL="0" distR="0" wp14:anchorId="2D4A94F5" wp14:editId="0A4A2EDC">
                <wp:extent cx="544624" cy="496284"/>
                <wp:effectExtent l="0" t="0" r="8255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5529" cy="5153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  <w:shd w:val="clear" w:color="auto" w:fill="auto"/>
          <w:vAlign w:val="center"/>
        </w:tcPr>
        <w:p w14:paraId="5A6F7B2C" w14:textId="77777777" w:rsidR="00F07D0C" w:rsidRDefault="00F07D0C" w:rsidP="005D1D30">
          <w:pPr>
            <w:spacing w:after="240"/>
            <w:jc w:val="center"/>
          </w:pPr>
          <w:r>
            <w:rPr>
              <w:b/>
              <w:noProof/>
              <w:lang w:eastAsia="it-IT"/>
            </w:rPr>
            <w:drawing>
              <wp:inline distT="0" distB="0" distL="0" distR="0" wp14:anchorId="4CDBCA69" wp14:editId="7F40F18B">
                <wp:extent cx="457947" cy="519007"/>
                <wp:effectExtent l="0" t="0" r="0" b="0"/>
                <wp:docPr id="8" name="Immagine 8" descr="stello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tellon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1706" cy="523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61" w:type="dxa"/>
          <w:shd w:val="clear" w:color="auto" w:fill="auto"/>
          <w:vAlign w:val="center"/>
        </w:tcPr>
        <w:p w14:paraId="01D522A0" w14:textId="77777777" w:rsidR="00F07D0C" w:rsidRDefault="00F07D0C" w:rsidP="005D1D30">
          <w:pPr>
            <w:spacing w:after="240"/>
          </w:pPr>
          <w:r>
            <w:rPr>
              <w:b/>
              <w:noProof/>
              <w:lang w:eastAsia="it-IT"/>
            </w:rPr>
            <w:drawing>
              <wp:inline distT="0" distB="0" distL="0" distR="0" wp14:anchorId="08E44801" wp14:editId="7DEE662F">
                <wp:extent cx="766234" cy="510974"/>
                <wp:effectExtent l="0" t="0" r="0" b="3810"/>
                <wp:docPr id="10" name="Immagine 10" descr="logo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7372" cy="5184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26E06EC" w14:textId="77777777" w:rsidR="00F07D0C" w:rsidRPr="005D1D30" w:rsidRDefault="00F07D0C" w:rsidP="00F07D0C">
    <w:pPr>
      <w:pStyle w:val="Didascalia"/>
      <w:rPr>
        <w:rFonts w:ascii="Bahamas" w:eastAsia="Arial" w:hAnsi="Bahamas"/>
        <w:b w:val="0"/>
        <w:i/>
        <w:iCs/>
        <w:sz w:val="24"/>
      </w:rPr>
    </w:pPr>
    <w:r w:rsidRPr="005D1D30">
      <w:rPr>
        <w:rFonts w:ascii="Bahamas" w:hAnsi="Bahamas"/>
        <w:b w:val="0"/>
        <w:sz w:val="24"/>
      </w:rPr>
      <w:t>ISTITUTO DI ISTRUZIONE SUPERIORE</w:t>
    </w:r>
  </w:p>
  <w:p w14:paraId="7A79388C" w14:textId="2BFD9FDE" w:rsidR="00F07D0C" w:rsidRPr="001A2733" w:rsidRDefault="00F07D0C" w:rsidP="00EE520D">
    <w:pPr>
      <w:pStyle w:val="Titolo2"/>
      <w:numPr>
        <w:ilvl w:val="1"/>
        <w:numId w:val="1"/>
      </w:numPr>
      <w:rPr>
        <w:rFonts w:ascii="Bahamas" w:hAnsi="Bahamas"/>
        <w:b w:val="0"/>
        <w:sz w:val="40"/>
        <w:szCs w:val="40"/>
      </w:rPr>
    </w:pPr>
    <w:r w:rsidRPr="001A2733">
      <w:rPr>
        <w:rFonts w:ascii="Bahamas" w:eastAsia="Arial" w:hAnsi="Bahamas"/>
        <w:b w:val="0"/>
        <w:sz w:val="40"/>
        <w:szCs w:val="40"/>
      </w:rPr>
      <w:t>“</w:t>
    </w:r>
    <w:r w:rsidRPr="001A2733">
      <w:rPr>
        <w:rFonts w:ascii="Bahamas" w:hAnsi="Bahamas"/>
        <w:b w:val="0"/>
        <w:sz w:val="40"/>
        <w:szCs w:val="40"/>
      </w:rPr>
      <w:t>Buonarroti</w:t>
    </w:r>
    <w:r w:rsidR="00684834" w:rsidRPr="001A2733">
      <w:rPr>
        <w:rFonts w:ascii="Bahamas" w:hAnsi="Bahamas"/>
        <w:b w:val="0"/>
        <w:sz w:val="40"/>
        <w:szCs w:val="40"/>
      </w:rPr>
      <w:t xml:space="preserve"> –</w:t>
    </w:r>
    <w:r w:rsidR="00F13BF8" w:rsidRPr="001A2733">
      <w:rPr>
        <w:rFonts w:ascii="Bahamas" w:hAnsi="Bahamas"/>
        <w:b w:val="0"/>
        <w:sz w:val="40"/>
        <w:szCs w:val="40"/>
      </w:rPr>
      <w:t xml:space="preserve"> Volta</w:t>
    </w:r>
    <w:r w:rsidRPr="001A2733">
      <w:rPr>
        <w:rFonts w:ascii="Bahamas" w:hAnsi="Bahamas"/>
        <w:b w:val="0"/>
        <w:sz w:val="40"/>
        <w:szCs w:val="40"/>
      </w:rPr>
      <w:t>”</w:t>
    </w:r>
  </w:p>
  <w:p w14:paraId="0FC3B219" w14:textId="394AC1D3" w:rsidR="00616EC5" w:rsidRPr="00BE6103" w:rsidRDefault="00543571" w:rsidP="00543571">
    <w:pPr>
      <w:pStyle w:val="Titolo3"/>
      <w:numPr>
        <w:ilvl w:val="2"/>
        <w:numId w:val="1"/>
      </w:numPr>
      <w:jc w:val="center"/>
      <w:rPr>
        <w:b w:val="0"/>
        <w:sz w:val="14"/>
        <w:lang w:val="fr-FR"/>
      </w:rPr>
    </w:pPr>
    <w:r>
      <w:rPr>
        <w:rFonts w:ascii="Century Gothic" w:hAnsi="Century Gothic" w:cs="Tahoma"/>
        <w:noProof/>
        <w:szCs w:val="24"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FA93FF" wp14:editId="784629A5">
              <wp:simplePos x="0" y="0"/>
              <wp:positionH relativeFrom="column">
                <wp:posOffset>0</wp:posOffset>
              </wp:positionH>
              <wp:positionV relativeFrom="paragraph">
                <wp:posOffset>25400</wp:posOffset>
              </wp:positionV>
              <wp:extent cx="6146800" cy="4234"/>
              <wp:effectExtent l="0" t="0" r="25400" b="34290"/>
              <wp:wrapNone/>
              <wp:docPr id="726783221" name="Connettore dirit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46800" cy="4234"/>
                      </a:xfrm>
                      <a:prstGeom prst="line">
                        <a:avLst/>
                      </a:prstGeom>
                      <a:ln w="12700">
                        <a:solidFill>
                          <a:srgbClr val="95100D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111D0E9C" id="Connettore diritto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pt" to="484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" strokecolor="#95100d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7D1F72"/>
    <w:multiLevelType w:val="hybridMultilevel"/>
    <w:tmpl w:val="226CDCD0"/>
    <w:lvl w:ilvl="0" w:tplc="0410000F">
      <w:start w:val="1"/>
      <w:numFmt w:val="decimal"/>
      <w:lvlText w:val="%1."/>
      <w:lvlJc w:val="left"/>
      <w:pPr>
        <w:ind w:left="2130" w:hanging="360"/>
      </w:pPr>
    </w:lvl>
    <w:lvl w:ilvl="1" w:tplc="04100019" w:tentative="1">
      <w:start w:val="1"/>
      <w:numFmt w:val="lowerLetter"/>
      <w:lvlText w:val="%2."/>
      <w:lvlJc w:val="left"/>
      <w:pPr>
        <w:ind w:left="2850" w:hanging="360"/>
      </w:pPr>
    </w:lvl>
    <w:lvl w:ilvl="2" w:tplc="0410001B" w:tentative="1">
      <w:start w:val="1"/>
      <w:numFmt w:val="lowerRoman"/>
      <w:lvlText w:val="%3."/>
      <w:lvlJc w:val="right"/>
      <w:pPr>
        <w:ind w:left="3570" w:hanging="180"/>
      </w:pPr>
    </w:lvl>
    <w:lvl w:ilvl="3" w:tplc="0410000F" w:tentative="1">
      <w:start w:val="1"/>
      <w:numFmt w:val="decimal"/>
      <w:lvlText w:val="%4."/>
      <w:lvlJc w:val="left"/>
      <w:pPr>
        <w:ind w:left="4290" w:hanging="360"/>
      </w:pPr>
    </w:lvl>
    <w:lvl w:ilvl="4" w:tplc="04100019" w:tentative="1">
      <w:start w:val="1"/>
      <w:numFmt w:val="lowerLetter"/>
      <w:lvlText w:val="%5."/>
      <w:lvlJc w:val="left"/>
      <w:pPr>
        <w:ind w:left="5010" w:hanging="360"/>
      </w:pPr>
    </w:lvl>
    <w:lvl w:ilvl="5" w:tplc="0410001B" w:tentative="1">
      <w:start w:val="1"/>
      <w:numFmt w:val="lowerRoman"/>
      <w:lvlText w:val="%6."/>
      <w:lvlJc w:val="right"/>
      <w:pPr>
        <w:ind w:left="5730" w:hanging="180"/>
      </w:pPr>
    </w:lvl>
    <w:lvl w:ilvl="6" w:tplc="0410000F" w:tentative="1">
      <w:start w:val="1"/>
      <w:numFmt w:val="decimal"/>
      <w:lvlText w:val="%7."/>
      <w:lvlJc w:val="left"/>
      <w:pPr>
        <w:ind w:left="6450" w:hanging="360"/>
      </w:pPr>
    </w:lvl>
    <w:lvl w:ilvl="7" w:tplc="04100019" w:tentative="1">
      <w:start w:val="1"/>
      <w:numFmt w:val="lowerLetter"/>
      <w:lvlText w:val="%8."/>
      <w:lvlJc w:val="left"/>
      <w:pPr>
        <w:ind w:left="7170" w:hanging="360"/>
      </w:pPr>
    </w:lvl>
    <w:lvl w:ilvl="8" w:tplc="0410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2" w15:restartNumberingAfterBreak="0">
    <w:nsid w:val="123E7DA6"/>
    <w:multiLevelType w:val="hybridMultilevel"/>
    <w:tmpl w:val="4D54F50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66069"/>
    <w:multiLevelType w:val="hybridMultilevel"/>
    <w:tmpl w:val="EF60BB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B2305"/>
    <w:multiLevelType w:val="hybridMultilevel"/>
    <w:tmpl w:val="E698187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71A9B"/>
    <w:multiLevelType w:val="hybridMultilevel"/>
    <w:tmpl w:val="C1FC8C9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242C6E9C"/>
    <w:multiLevelType w:val="hybridMultilevel"/>
    <w:tmpl w:val="FBA0B296"/>
    <w:lvl w:ilvl="0" w:tplc="22B873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102E60"/>
    <w:multiLevelType w:val="hybridMultilevel"/>
    <w:tmpl w:val="975E5E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76B1B"/>
    <w:multiLevelType w:val="hybridMultilevel"/>
    <w:tmpl w:val="4AC85912"/>
    <w:lvl w:ilvl="0" w:tplc="869EC40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A05E7"/>
    <w:multiLevelType w:val="hybridMultilevel"/>
    <w:tmpl w:val="55CA99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1666A"/>
    <w:multiLevelType w:val="hybridMultilevel"/>
    <w:tmpl w:val="603A0FD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E06075"/>
    <w:multiLevelType w:val="hybridMultilevel"/>
    <w:tmpl w:val="5F9094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BA1C07"/>
    <w:multiLevelType w:val="hybridMultilevel"/>
    <w:tmpl w:val="CE485FC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61ED1656"/>
    <w:multiLevelType w:val="hybridMultilevel"/>
    <w:tmpl w:val="1A0A5C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73EB2"/>
    <w:multiLevelType w:val="hybridMultilevel"/>
    <w:tmpl w:val="BA3C0834"/>
    <w:lvl w:ilvl="0" w:tplc="A044E2F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00019" w:tentative="1">
      <w:start w:val="1"/>
      <w:numFmt w:val="lowerLetter"/>
      <w:pStyle w:val="Titolo2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pStyle w:val="Titolo3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pStyle w:val="Titolo6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44A24D7"/>
    <w:multiLevelType w:val="multilevel"/>
    <w:tmpl w:val="E80EF3EA"/>
    <w:styleLink w:val="WWNum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6C0A01E4"/>
    <w:multiLevelType w:val="multilevel"/>
    <w:tmpl w:val="6EB8F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4"/>
  </w:num>
  <w:num w:numId="3">
    <w:abstractNumId w:val="10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7"/>
  </w:num>
  <w:num w:numId="9">
    <w:abstractNumId w:val="15"/>
  </w:num>
  <w:num w:numId="10">
    <w:abstractNumId w:val="15"/>
  </w:num>
  <w:num w:numId="11">
    <w:abstractNumId w:val="16"/>
  </w:num>
  <w:num w:numId="12">
    <w:abstractNumId w:val="4"/>
  </w:num>
  <w:num w:numId="13">
    <w:abstractNumId w:val="6"/>
  </w:num>
  <w:num w:numId="14">
    <w:abstractNumId w:val="13"/>
  </w:num>
  <w:num w:numId="15">
    <w:abstractNumId w:val="5"/>
  </w:num>
  <w:num w:numId="16">
    <w:abstractNumId w:val="12"/>
  </w:num>
  <w:num w:numId="17">
    <w:abstractNumId w:val="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D0C"/>
    <w:rsid w:val="000069E6"/>
    <w:rsid w:val="00015B2C"/>
    <w:rsid w:val="000252CA"/>
    <w:rsid w:val="000271B1"/>
    <w:rsid w:val="00037EAF"/>
    <w:rsid w:val="00044DA1"/>
    <w:rsid w:val="00055965"/>
    <w:rsid w:val="00063131"/>
    <w:rsid w:val="00064376"/>
    <w:rsid w:val="0007212D"/>
    <w:rsid w:val="000845DC"/>
    <w:rsid w:val="00096245"/>
    <w:rsid w:val="000A0E07"/>
    <w:rsid w:val="000A2C8B"/>
    <w:rsid w:val="000A3A57"/>
    <w:rsid w:val="000B659D"/>
    <w:rsid w:val="000B6F15"/>
    <w:rsid w:val="000C1FBC"/>
    <w:rsid w:val="000C706A"/>
    <w:rsid w:val="000D77D0"/>
    <w:rsid w:val="000E4353"/>
    <w:rsid w:val="000F2AF4"/>
    <w:rsid w:val="000F3B3E"/>
    <w:rsid w:val="000F467A"/>
    <w:rsid w:val="00100211"/>
    <w:rsid w:val="00106BC3"/>
    <w:rsid w:val="00117045"/>
    <w:rsid w:val="00135F6C"/>
    <w:rsid w:val="001400A9"/>
    <w:rsid w:val="001441B8"/>
    <w:rsid w:val="0015062F"/>
    <w:rsid w:val="00152C7C"/>
    <w:rsid w:val="00153C65"/>
    <w:rsid w:val="00171FAD"/>
    <w:rsid w:val="001747DB"/>
    <w:rsid w:val="00180716"/>
    <w:rsid w:val="001846F6"/>
    <w:rsid w:val="00191413"/>
    <w:rsid w:val="00191DD0"/>
    <w:rsid w:val="00192EE7"/>
    <w:rsid w:val="001A2733"/>
    <w:rsid w:val="001A376C"/>
    <w:rsid w:val="001A6543"/>
    <w:rsid w:val="001A6A46"/>
    <w:rsid w:val="001A7E44"/>
    <w:rsid w:val="001C5635"/>
    <w:rsid w:val="001D25BB"/>
    <w:rsid w:val="001D529D"/>
    <w:rsid w:val="001E33E3"/>
    <w:rsid w:val="00200467"/>
    <w:rsid w:val="0020147A"/>
    <w:rsid w:val="0021207E"/>
    <w:rsid w:val="002128DB"/>
    <w:rsid w:val="002206AB"/>
    <w:rsid w:val="0022453F"/>
    <w:rsid w:val="00230D2A"/>
    <w:rsid w:val="0023430D"/>
    <w:rsid w:val="00234EFE"/>
    <w:rsid w:val="00237C09"/>
    <w:rsid w:val="00255EA9"/>
    <w:rsid w:val="002570FD"/>
    <w:rsid w:val="002658E5"/>
    <w:rsid w:val="00270609"/>
    <w:rsid w:val="002808CC"/>
    <w:rsid w:val="00283092"/>
    <w:rsid w:val="00292392"/>
    <w:rsid w:val="00292E4F"/>
    <w:rsid w:val="00297856"/>
    <w:rsid w:val="002A0327"/>
    <w:rsid w:val="002A134A"/>
    <w:rsid w:val="002A7B6C"/>
    <w:rsid w:val="002B571B"/>
    <w:rsid w:val="002B7E9C"/>
    <w:rsid w:val="002C1424"/>
    <w:rsid w:val="002C475A"/>
    <w:rsid w:val="002C5114"/>
    <w:rsid w:val="002E56FA"/>
    <w:rsid w:val="002F516F"/>
    <w:rsid w:val="0030276E"/>
    <w:rsid w:val="003045CA"/>
    <w:rsid w:val="00326ACF"/>
    <w:rsid w:val="00327B0E"/>
    <w:rsid w:val="00337186"/>
    <w:rsid w:val="0034079F"/>
    <w:rsid w:val="003425E8"/>
    <w:rsid w:val="00343145"/>
    <w:rsid w:val="00367FD7"/>
    <w:rsid w:val="003736A9"/>
    <w:rsid w:val="0038067B"/>
    <w:rsid w:val="00391101"/>
    <w:rsid w:val="00395468"/>
    <w:rsid w:val="003B1AD3"/>
    <w:rsid w:val="003D091C"/>
    <w:rsid w:val="003D4CBC"/>
    <w:rsid w:val="003E07F3"/>
    <w:rsid w:val="003E479B"/>
    <w:rsid w:val="004111DC"/>
    <w:rsid w:val="00416319"/>
    <w:rsid w:val="00416CA9"/>
    <w:rsid w:val="00417D29"/>
    <w:rsid w:val="00430506"/>
    <w:rsid w:val="0043409F"/>
    <w:rsid w:val="00435293"/>
    <w:rsid w:val="00435C66"/>
    <w:rsid w:val="004439FF"/>
    <w:rsid w:val="00447690"/>
    <w:rsid w:val="0045716F"/>
    <w:rsid w:val="004654CD"/>
    <w:rsid w:val="00467DBA"/>
    <w:rsid w:val="004732FC"/>
    <w:rsid w:val="0047455E"/>
    <w:rsid w:val="00475876"/>
    <w:rsid w:val="00496C04"/>
    <w:rsid w:val="004A1D2B"/>
    <w:rsid w:val="004A2B9B"/>
    <w:rsid w:val="004A7753"/>
    <w:rsid w:val="004B0FA3"/>
    <w:rsid w:val="004C40F2"/>
    <w:rsid w:val="004D3672"/>
    <w:rsid w:val="004E44D4"/>
    <w:rsid w:val="004E53DB"/>
    <w:rsid w:val="004F00B0"/>
    <w:rsid w:val="004F70B0"/>
    <w:rsid w:val="004F72A2"/>
    <w:rsid w:val="005003BF"/>
    <w:rsid w:val="00503F2D"/>
    <w:rsid w:val="0051255C"/>
    <w:rsid w:val="00513695"/>
    <w:rsid w:val="00513FD3"/>
    <w:rsid w:val="00524D21"/>
    <w:rsid w:val="00530E24"/>
    <w:rsid w:val="00541ADA"/>
    <w:rsid w:val="00543571"/>
    <w:rsid w:val="00547785"/>
    <w:rsid w:val="00550191"/>
    <w:rsid w:val="00560832"/>
    <w:rsid w:val="00572405"/>
    <w:rsid w:val="00583690"/>
    <w:rsid w:val="00587857"/>
    <w:rsid w:val="005919F2"/>
    <w:rsid w:val="005B3A44"/>
    <w:rsid w:val="005D152B"/>
    <w:rsid w:val="005D1899"/>
    <w:rsid w:val="005D1D30"/>
    <w:rsid w:val="005E1F52"/>
    <w:rsid w:val="005E4469"/>
    <w:rsid w:val="005E5C65"/>
    <w:rsid w:val="00603DE7"/>
    <w:rsid w:val="00605B1A"/>
    <w:rsid w:val="006065F4"/>
    <w:rsid w:val="006069B9"/>
    <w:rsid w:val="006103DA"/>
    <w:rsid w:val="00616EC5"/>
    <w:rsid w:val="0062033E"/>
    <w:rsid w:val="0062160D"/>
    <w:rsid w:val="00621F1A"/>
    <w:rsid w:val="006311A5"/>
    <w:rsid w:val="00631E79"/>
    <w:rsid w:val="0065395D"/>
    <w:rsid w:val="00662419"/>
    <w:rsid w:val="00675C88"/>
    <w:rsid w:val="00684834"/>
    <w:rsid w:val="006940AA"/>
    <w:rsid w:val="00696EB1"/>
    <w:rsid w:val="006A0882"/>
    <w:rsid w:val="006A1C18"/>
    <w:rsid w:val="006A5510"/>
    <w:rsid w:val="006C3C96"/>
    <w:rsid w:val="006D15A7"/>
    <w:rsid w:val="006D1D84"/>
    <w:rsid w:val="006D698F"/>
    <w:rsid w:val="006E1E66"/>
    <w:rsid w:val="006F2EAF"/>
    <w:rsid w:val="006F6CDC"/>
    <w:rsid w:val="00707217"/>
    <w:rsid w:val="00717090"/>
    <w:rsid w:val="00720C9D"/>
    <w:rsid w:val="00725290"/>
    <w:rsid w:val="00732607"/>
    <w:rsid w:val="007451FE"/>
    <w:rsid w:val="00746273"/>
    <w:rsid w:val="007643C4"/>
    <w:rsid w:val="00796376"/>
    <w:rsid w:val="007A2397"/>
    <w:rsid w:val="007B4081"/>
    <w:rsid w:val="007C371B"/>
    <w:rsid w:val="007C3FDC"/>
    <w:rsid w:val="007C4B69"/>
    <w:rsid w:val="007C6CFA"/>
    <w:rsid w:val="007D484C"/>
    <w:rsid w:val="007D7CEF"/>
    <w:rsid w:val="007E71AC"/>
    <w:rsid w:val="007F3E87"/>
    <w:rsid w:val="00801A36"/>
    <w:rsid w:val="008223C0"/>
    <w:rsid w:val="00823B32"/>
    <w:rsid w:val="0082590A"/>
    <w:rsid w:val="00825B81"/>
    <w:rsid w:val="00826E41"/>
    <w:rsid w:val="00833F57"/>
    <w:rsid w:val="00843AA2"/>
    <w:rsid w:val="0084493B"/>
    <w:rsid w:val="00846E39"/>
    <w:rsid w:val="008470C7"/>
    <w:rsid w:val="008478D7"/>
    <w:rsid w:val="00850242"/>
    <w:rsid w:val="00856EA8"/>
    <w:rsid w:val="00862A13"/>
    <w:rsid w:val="00872DD5"/>
    <w:rsid w:val="0087536B"/>
    <w:rsid w:val="00884BB7"/>
    <w:rsid w:val="00890DB2"/>
    <w:rsid w:val="00895892"/>
    <w:rsid w:val="008A3800"/>
    <w:rsid w:val="008B27AB"/>
    <w:rsid w:val="008B3FF8"/>
    <w:rsid w:val="008B43E4"/>
    <w:rsid w:val="008E330B"/>
    <w:rsid w:val="008E4F2D"/>
    <w:rsid w:val="008F07D0"/>
    <w:rsid w:val="008F0B40"/>
    <w:rsid w:val="008F14E9"/>
    <w:rsid w:val="008F15F5"/>
    <w:rsid w:val="00904D79"/>
    <w:rsid w:val="009058AF"/>
    <w:rsid w:val="00917444"/>
    <w:rsid w:val="00921202"/>
    <w:rsid w:val="00923D2D"/>
    <w:rsid w:val="00932E69"/>
    <w:rsid w:val="00936F9E"/>
    <w:rsid w:val="00944484"/>
    <w:rsid w:val="009451DC"/>
    <w:rsid w:val="00945891"/>
    <w:rsid w:val="00965840"/>
    <w:rsid w:val="00976DF7"/>
    <w:rsid w:val="00980D5A"/>
    <w:rsid w:val="00995494"/>
    <w:rsid w:val="009B0B64"/>
    <w:rsid w:val="009B5AA3"/>
    <w:rsid w:val="009C38B6"/>
    <w:rsid w:val="009C465D"/>
    <w:rsid w:val="009C5400"/>
    <w:rsid w:val="009D47D2"/>
    <w:rsid w:val="009D58E1"/>
    <w:rsid w:val="009D73B5"/>
    <w:rsid w:val="009E2363"/>
    <w:rsid w:val="009E30B2"/>
    <w:rsid w:val="00A02CF5"/>
    <w:rsid w:val="00A04306"/>
    <w:rsid w:val="00A11A1B"/>
    <w:rsid w:val="00A123D4"/>
    <w:rsid w:val="00A17625"/>
    <w:rsid w:val="00A273BE"/>
    <w:rsid w:val="00A426FD"/>
    <w:rsid w:val="00A43469"/>
    <w:rsid w:val="00A440EB"/>
    <w:rsid w:val="00A462BA"/>
    <w:rsid w:val="00A47C24"/>
    <w:rsid w:val="00A52D31"/>
    <w:rsid w:val="00A55BE4"/>
    <w:rsid w:val="00A56D71"/>
    <w:rsid w:val="00A57182"/>
    <w:rsid w:val="00A61E4A"/>
    <w:rsid w:val="00A67713"/>
    <w:rsid w:val="00A740ED"/>
    <w:rsid w:val="00A80DE6"/>
    <w:rsid w:val="00A829A9"/>
    <w:rsid w:val="00A917A6"/>
    <w:rsid w:val="00A943EF"/>
    <w:rsid w:val="00A94B76"/>
    <w:rsid w:val="00AB32DA"/>
    <w:rsid w:val="00AB6266"/>
    <w:rsid w:val="00AD0207"/>
    <w:rsid w:val="00AD24BC"/>
    <w:rsid w:val="00AD4941"/>
    <w:rsid w:val="00AD4D9E"/>
    <w:rsid w:val="00AE2169"/>
    <w:rsid w:val="00AF69D4"/>
    <w:rsid w:val="00B01315"/>
    <w:rsid w:val="00B06EF0"/>
    <w:rsid w:val="00B071A7"/>
    <w:rsid w:val="00B11167"/>
    <w:rsid w:val="00B124B9"/>
    <w:rsid w:val="00B14356"/>
    <w:rsid w:val="00B41723"/>
    <w:rsid w:val="00B56AB9"/>
    <w:rsid w:val="00B611E5"/>
    <w:rsid w:val="00B65593"/>
    <w:rsid w:val="00B707A2"/>
    <w:rsid w:val="00B84B35"/>
    <w:rsid w:val="00B91F2F"/>
    <w:rsid w:val="00B938EB"/>
    <w:rsid w:val="00B94B6C"/>
    <w:rsid w:val="00B97734"/>
    <w:rsid w:val="00BA3CF8"/>
    <w:rsid w:val="00BB102B"/>
    <w:rsid w:val="00BE38AC"/>
    <w:rsid w:val="00BE6103"/>
    <w:rsid w:val="00BF2665"/>
    <w:rsid w:val="00BF52EE"/>
    <w:rsid w:val="00BF728E"/>
    <w:rsid w:val="00C02773"/>
    <w:rsid w:val="00C03DE5"/>
    <w:rsid w:val="00C11125"/>
    <w:rsid w:val="00C22DAA"/>
    <w:rsid w:val="00C2313E"/>
    <w:rsid w:val="00C262A7"/>
    <w:rsid w:val="00C33206"/>
    <w:rsid w:val="00C42AB8"/>
    <w:rsid w:val="00C45C14"/>
    <w:rsid w:val="00C5029D"/>
    <w:rsid w:val="00C54277"/>
    <w:rsid w:val="00C56943"/>
    <w:rsid w:val="00C656D9"/>
    <w:rsid w:val="00C76700"/>
    <w:rsid w:val="00C76D8A"/>
    <w:rsid w:val="00C87610"/>
    <w:rsid w:val="00C94E04"/>
    <w:rsid w:val="00CA1981"/>
    <w:rsid w:val="00CA4CBC"/>
    <w:rsid w:val="00CC1C55"/>
    <w:rsid w:val="00CC3886"/>
    <w:rsid w:val="00CF6355"/>
    <w:rsid w:val="00D037BE"/>
    <w:rsid w:val="00D2058E"/>
    <w:rsid w:val="00D21F38"/>
    <w:rsid w:val="00D228BA"/>
    <w:rsid w:val="00D2406F"/>
    <w:rsid w:val="00D325EA"/>
    <w:rsid w:val="00D42628"/>
    <w:rsid w:val="00D42A74"/>
    <w:rsid w:val="00D4586C"/>
    <w:rsid w:val="00D54DFA"/>
    <w:rsid w:val="00D56D2C"/>
    <w:rsid w:val="00D56D43"/>
    <w:rsid w:val="00D72778"/>
    <w:rsid w:val="00D80039"/>
    <w:rsid w:val="00D840D5"/>
    <w:rsid w:val="00DA3030"/>
    <w:rsid w:val="00DA3497"/>
    <w:rsid w:val="00DA6C57"/>
    <w:rsid w:val="00DA73CC"/>
    <w:rsid w:val="00DB2762"/>
    <w:rsid w:val="00DB27C3"/>
    <w:rsid w:val="00DB2FDD"/>
    <w:rsid w:val="00DB5ABC"/>
    <w:rsid w:val="00DC2633"/>
    <w:rsid w:val="00DE0ACA"/>
    <w:rsid w:val="00DE7D05"/>
    <w:rsid w:val="00DF2311"/>
    <w:rsid w:val="00E06C10"/>
    <w:rsid w:val="00E06CCC"/>
    <w:rsid w:val="00E24DD2"/>
    <w:rsid w:val="00E2562F"/>
    <w:rsid w:val="00E50B82"/>
    <w:rsid w:val="00E55617"/>
    <w:rsid w:val="00E61180"/>
    <w:rsid w:val="00E62EC8"/>
    <w:rsid w:val="00E906C4"/>
    <w:rsid w:val="00E93BDC"/>
    <w:rsid w:val="00E95348"/>
    <w:rsid w:val="00EB1504"/>
    <w:rsid w:val="00EB3CED"/>
    <w:rsid w:val="00EB45A0"/>
    <w:rsid w:val="00ED1B52"/>
    <w:rsid w:val="00ED495E"/>
    <w:rsid w:val="00ED52BE"/>
    <w:rsid w:val="00ED7403"/>
    <w:rsid w:val="00EE4850"/>
    <w:rsid w:val="00EE520D"/>
    <w:rsid w:val="00F017D7"/>
    <w:rsid w:val="00F07D0C"/>
    <w:rsid w:val="00F13BF8"/>
    <w:rsid w:val="00F22B76"/>
    <w:rsid w:val="00F273EA"/>
    <w:rsid w:val="00F3541B"/>
    <w:rsid w:val="00F4238E"/>
    <w:rsid w:val="00F52CC6"/>
    <w:rsid w:val="00F66BF9"/>
    <w:rsid w:val="00F71604"/>
    <w:rsid w:val="00F723D7"/>
    <w:rsid w:val="00F80F9D"/>
    <w:rsid w:val="00F97BF3"/>
    <w:rsid w:val="00FA5D8F"/>
    <w:rsid w:val="00FB5F8B"/>
    <w:rsid w:val="00FC1CE4"/>
    <w:rsid w:val="00FD0485"/>
    <w:rsid w:val="00FD6C14"/>
    <w:rsid w:val="00FE1188"/>
    <w:rsid w:val="00FE1B9E"/>
    <w:rsid w:val="00FF06F9"/>
    <w:rsid w:val="00FF0F82"/>
    <w:rsid w:val="00FF12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A9BC166"/>
  <w15:docId w15:val="{32EEE88A-1DD5-48FE-898A-158601287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7D0C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13B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F07D0C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sz w:val="28"/>
    </w:rPr>
  </w:style>
  <w:style w:type="paragraph" w:styleId="Titolo3">
    <w:name w:val="heading 3"/>
    <w:basedOn w:val="Normale"/>
    <w:next w:val="Normale"/>
    <w:link w:val="Titolo3Carattere"/>
    <w:qFormat/>
    <w:rsid w:val="00F07D0C"/>
    <w:pPr>
      <w:keepNext/>
      <w:numPr>
        <w:ilvl w:val="2"/>
        <w:numId w:val="2"/>
      </w:numPr>
      <w:outlineLvl w:val="2"/>
    </w:pPr>
    <w:rPr>
      <w:rFonts w:ascii="Arial" w:hAnsi="Arial" w:cs="Arial"/>
      <w:b/>
      <w:sz w:val="24"/>
    </w:rPr>
  </w:style>
  <w:style w:type="paragraph" w:styleId="Titolo6">
    <w:name w:val="heading 6"/>
    <w:basedOn w:val="Normale"/>
    <w:next w:val="Normale"/>
    <w:link w:val="Titolo6Carattere"/>
    <w:qFormat/>
    <w:rsid w:val="00F07D0C"/>
    <w:pPr>
      <w:keepNext/>
      <w:numPr>
        <w:ilvl w:val="5"/>
        <w:numId w:val="2"/>
      </w:numPr>
      <w:outlineLvl w:val="5"/>
    </w:pPr>
    <w:rPr>
      <w:rFonts w:ascii="Tahoma" w:hAnsi="Tahoma" w:cs="Tahoma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07D0C"/>
    <w:pPr>
      <w:tabs>
        <w:tab w:val="center" w:pos="4819"/>
        <w:tab w:val="right" w:pos="9638"/>
      </w:tabs>
      <w:suppressAutoHyphens w:val="0"/>
      <w:jc w:val="both"/>
    </w:pPr>
    <w:rPr>
      <w:rFonts w:ascii="Century Gothic" w:eastAsiaTheme="minorHAnsi" w:hAnsi="Century Gothic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7D0C"/>
  </w:style>
  <w:style w:type="paragraph" w:styleId="Pidipagina">
    <w:name w:val="footer"/>
    <w:basedOn w:val="Normale"/>
    <w:link w:val="PidipaginaCarattere"/>
    <w:uiPriority w:val="99"/>
    <w:unhideWhenUsed/>
    <w:rsid w:val="00F07D0C"/>
    <w:pPr>
      <w:tabs>
        <w:tab w:val="center" w:pos="4819"/>
        <w:tab w:val="right" w:pos="9638"/>
      </w:tabs>
      <w:suppressAutoHyphens w:val="0"/>
      <w:jc w:val="both"/>
    </w:pPr>
    <w:rPr>
      <w:rFonts w:ascii="Century Gothic" w:eastAsiaTheme="minorHAnsi" w:hAnsi="Century Gothic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7D0C"/>
  </w:style>
  <w:style w:type="character" w:customStyle="1" w:styleId="Titolo2Carattere">
    <w:name w:val="Titolo 2 Carattere"/>
    <w:basedOn w:val="Carpredefinitoparagrafo"/>
    <w:link w:val="Titolo2"/>
    <w:rsid w:val="00F07D0C"/>
    <w:rPr>
      <w:rFonts w:ascii="Arial" w:eastAsia="Times New Roman" w:hAnsi="Arial" w:cs="Arial"/>
      <w:b/>
      <w:sz w:val="28"/>
      <w:szCs w:val="20"/>
      <w:lang w:eastAsia="zh-CN"/>
    </w:rPr>
  </w:style>
  <w:style w:type="character" w:customStyle="1" w:styleId="Titolo3Carattere">
    <w:name w:val="Titolo 3 Carattere"/>
    <w:basedOn w:val="Carpredefinitoparagrafo"/>
    <w:link w:val="Titolo3"/>
    <w:rsid w:val="00F07D0C"/>
    <w:rPr>
      <w:rFonts w:ascii="Arial" w:eastAsia="Times New Roman" w:hAnsi="Arial" w:cs="Arial"/>
      <w:b/>
      <w:sz w:val="24"/>
      <w:szCs w:val="20"/>
      <w:lang w:eastAsia="zh-CN"/>
    </w:rPr>
  </w:style>
  <w:style w:type="character" w:customStyle="1" w:styleId="Titolo6Carattere">
    <w:name w:val="Titolo 6 Carattere"/>
    <w:basedOn w:val="Carpredefinitoparagrafo"/>
    <w:link w:val="Titolo6"/>
    <w:rsid w:val="00F07D0C"/>
    <w:rPr>
      <w:rFonts w:ascii="Tahoma" w:eastAsia="Times New Roman" w:hAnsi="Tahoma" w:cs="Tahoma"/>
      <w:b/>
      <w:bCs/>
      <w:szCs w:val="20"/>
      <w:lang w:eastAsia="zh-CN"/>
    </w:rPr>
  </w:style>
  <w:style w:type="character" w:styleId="Collegamentoipertestuale">
    <w:name w:val="Hyperlink"/>
    <w:rsid w:val="00F07D0C"/>
    <w:rPr>
      <w:color w:val="0000FF"/>
      <w:u w:val="single"/>
    </w:rPr>
  </w:style>
  <w:style w:type="paragraph" w:styleId="Didascalia">
    <w:name w:val="caption"/>
    <w:basedOn w:val="Normale"/>
    <w:next w:val="Normale"/>
    <w:qFormat/>
    <w:rsid w:val="00F07D0C"/>
    <w:pPr>
      <w:jc w:val="center"/>
    </w:pPr>
    <w:rPr>
      <w:b/>
      <w:bCs/>
      <w:sz w:val="36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7D0C"/>
    <w:pPr>
      <w:suppressAutoHyphens w:val="0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7D0C"/>
    <w:rPr>
      <w:rFonts w:ascii="Tahoma" w:hAnsi="Tahoma" w:cs="Tahoma"/>
      <w:sz w:val="16"/>
      <w:szCs w:val="16"/>
    </w:rPr>
  </w:style>
  <w:style w:type="character" w:customStyle="1" w:styleId="st">
    <w:name w:val="st"/>
    <w:basedOn w:val="Carpredefinitoparagrafo"/>
    <w:rsid w:val="00904D79"/>
  </w:style>
  <w:style w:type="character" w:styleId="Enfasicorsivo">
    <w:name w:val="Emphasis"/>
    <w:basedOn w:val="Carpredefinitoparagrafo"/>
    <w:uiPriority w:val="20"/>
    <w:qFormat/>
    <w:rsid w:val="00904D79"/>
    <w:rPr>
      <w:i/>
      <w:iCs/>
    </w:rPr>
  </w:style>
  <w:style w:type="paragraph" w:styleId="Paragrafoelenco">
    <w:name w:val="List Paragraph"/>
    <w:basedOn w:val="Normale"/>
    <w:uiPriority w:val="34"/>
    <w:qFormat/>
    <w:rsid w:val="00A61E4A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7B4081"/>
    <w:rPr>
      <w:color w:val="800080" w:themeColor="followedHyperlink"/>
      <w:u w:val="single"/>
    </w:rPr>
  </w:style>
  <w:style w:type="paragraph" w:customStyle="1" w:styleId="Standard">
    <w:name w:val="Standard"/>
    <w:rsid w:val="00327B0E"/>
    <w:pPr>
      <w:suppressAutoHyphens/>
      <w:autoSpaceDN w:val="0"/>
      <w:spacing w:line="240" w:lineRule="auto"/>
      <w:jc w:val="lef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numbering" w:customStyle="1" w:styleId="WWNum8">
    <w:name w:val="WWNum8"/>
    <w:basedOn w:val="Nessunelenco"/>
    <w:rsid w:val="00327B0E"/>
    <w:pPr>
      <w:numPr>
        <w:numId w:val="9"/>
      </w:numPr>
    </w:pPr>
  </w:style>
  <w:style w:type="paragraph" w:styleId="NormaleWeb">
    <w:name w:val="Normal (Web)"/>
    <w:basedOn w:val="Normale"/>
    <w:uiPriority w:val="99"/>
    <w:unhideWhenUsed/>
    <w:rsid w:val="009451DC"/>
    <w:pPr>
      <w:suppressAutoHyphens w:val="0"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462BA"/>
    <w:rPr>
      <w:b/>
      <w:bCs/>
    </w:rPr>
  </w:style>
  <w:style w:type="character" w:customStyle="1" w:styleId="markedcontent">
    <w:name w:val="markedcontent"/>
    <w:basedOn w:val="Carpredefinitoparagrafo"/>
    <w:rsid w:val="00435293"/>
  </w:style>
  <w:style w:type="table" w:styleId="Grigliatabella">
    <w:name w:val="Table Grid"/>
    <w:basedOn w:val="Tabellanormale"/>
    <w:uiPriority w:val="39"/>
    <w:rsid w:val="008B43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13BF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13B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isbuonarrotiguspini.edu.it/" TargetMode="External"/><Relationship Id="rId2" Type="http://schemas.openxmlformats.org/officeDocument/2006/relationships/hyperlink" Target="mailto:cais009007@pec.istruzione.it" TargetMode="External"/><Relationship Id="rId1" Type="http://schemas.openxmlformats.org/officeDocument/2006/relationships/hyperlink" Target="mailto:cais009007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Stefano Casula</cp:lastModifiedBy>
  <cp:revision>8</cp:revision>
  <cp:lastPrinted>2024-05-06T07:55:00Z</cp:lastPrinted>
  <dcterms:created xsi:type="dcterms:W3CDTF">2024-10-10T09:08:00Z</dcterms:created>
  <dcterms:modified xsi:type="dcterms:W3CDTF">2024-10-15T08:09:00Z</dcterms:modified>
</cp:coreProperties>
</file>